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D7BF" w14:textId="4FCC47A0" w:rsidR="002432A0" w:rsidRPr="002432A0" w:rsidRDefault="002432A0" w:rsidP="002432A0">
      <w:pPr>
        <w:spacing w:after="0"/>
        <w:jc w:val="center"/>
        <w:rPr>
          <w:rFonts w:ascii="Gill Sans MT" w:hAnsi="Gill Sans MT"/>
          <w:b/>
        </w:rPr>
      </w:pPr>
      <w:bookmarkStart w:id="0" w:name="_GoBack"/>
      <w:bookmarkEnd w:id="0"/>
      <w:r w:rsidRPr="002432A0">
        <w:rPr>
          <w:rFonts w:ascii="Gill Sans MT" w:hAnsi="Gill Sans MT"/>
          <w:b/>
        </w:rPr>
        <w:t>INSTITUCIÓN UNIVERSITARIA POLITÉCNICO GRANCOLOMBIANO</w:t>
      </w:r>
    </w:p>
    <w:p w14:paraId="53EEB5AA" w14:textId="10B5F53A" w:rsidR="002432A0" w:rsidRPr="002432A0" w:rsidRDefault="002432A0" w:rsidP="002432A0">
      <w:pPr>
        <w:spacing w:after="0"/>
        <w:jc w:val="center"/>
        <w:rPr>
          <w:rFonts w:ascii="Gill Sans MT" w:hAnsi="Gill Sans MT"/>
          <w:b/>
        </w:rPr>
      </w:pPr>
      <w:r w:rsidRPr="002432A0">
        <w:rPr>
          <w:rFonts w:ascii="Gill Sans MT" w:hAnsi="Gill Sans MT"/>
          <w:b/>
        </w:rPr>
        <w:t>DIRECCIÓN DE INVESTIGACIÓN Y BIBLIOTECAS</w:t>
      </w:r>
    </w:p>
    <w:p w14:paraId="34BE7C17" w14:textId="2642F4BC" w:rsidR="002432A0" w:rsidRPr="002432A0" w:rsidRDefault="002432A0" w:rsidP="002432A0">
      <w:pPr>
        <w:spacing w:after="0"/>
        <w:jc w:val="center"/>
        <w:rPr>
          <w:rFonts w:ascii="Gill Sans MT" w:hAnsi="Gill Sans MT"/>
          <w:b/>
        </w:rPr>
      </w:pPr>
      <w:r w:rsidRPr="002432A0">
        <w:rPr>
          <w:rFonts w:ascii="Gill Sans MT" w:hAnsi="Gill Sans MT"/>
          <w:b/>
        </w:rPr>
        <w:t>DEPARTAMENTO DE INVESTIGACIÓN, DESARROLLO E INNOVACIÓN</w:t>
      </w:r>
    </w:p>
    <w:p w14:paraId="68515D7F" w14:textId="1428772D" w:rsidR="00CC23B5" w:rsidRPr="002432A0" w:rsidRDefault="002432A0" w:rsidP="002432A0">
      <w:pPr>
        <w:spacing w:after="0"/>
        <w:jc w:val="center"/>
        <w:rPr>
          <w:rFonts w:ascii="Gill Sans MT" w:hAnsi="Gill Sans MT"/>
          <w:b/>
        </w:rPr>
      </w:pPr>
      <w:r w:rsidRPr="002432A0">
        <w:rPr>
          <w:rFonts w:ascii="Gill Sans MT" w:hAnsi="Gill Sans MT"/>
          <w:b/>
        </w:rPr>
        <w:t>LINEAMIENTOS PARA EMPRENDIMIENTO</w:t>
      </w:r>
    </w:p>
    <w:p w14:paraId="147CC20E" w14:textId="77777777" w:rsidR="0080008F" w:rsidRPr="002432A0" w:rsidRDefault="0080008F">
      <w:pPr>
        <w:rPr>
          <w:rFonts w:ascii="Gill Sans MT" w:hAnsi="Gill Sans MT"/>
        </w:rPr>
      </w:pPr>
    </w:p>
    <w:p w14:paraId="56C9663A" w14:textId="581E878C" w:rsidR="0048173A" w:rsidRPr="002432A0" w:rsidRDefault="0094555C" w:rsidP="0048173A">
      <w:pPr>
        <w:jc w:val="both"/>
        <w:rPr>
          <w:rFonts w:ascii="Gill Sans MT" w:hAnsi="Gill Sans MT" w:cs="Arial"/>
          <w:b/>
        </w:rPr>
      </w:pPr>
      <w:r w:rsidRPr="002432A0">
        <w:rPr>
          <w:rFonts w:ascii="Gill Sans MT" w:hAnsi="Gill Sans MT" w:cs="Arial"/>
          <w:b/>
        </w:rPr>
        <w:t>Objetivo</w:t>
      </w:r>
    </w:p>
    <w:p w14:paraId="0763B563" w14:textId="05591835" w:rsidR="0048173A" w:rsidRPr="002432A0" w:rsidRDefault="0048173A" w:rsidP="0048173A">
      <w:pPr>
        <w:jc w:val="both"/>
        <w:rPr>
          <w:rFonts w:ascii="Gill Sans MT" w:hAnsi="Gill Sans MT" w:cs="Arial"/>
        </w:rPr>
      </w:pPr>
      <w:r w:rsidRPr="002432A0">
        <w:rPr>
          <w:rFonts w:ascii="Gill Sans MT" w:hAnsi="Gill Sans MT" w:cs="Arial"/>
        </w:rPr>
        <w:t>Orientar el desarrollo de actividades para el desarrollo de</w:t>
      </w:r>
      <w:r w:rsidR="000C7882">
        <w:rPr>
          <w:rFonts w:ascii="Gill Sans MT" w:hAnsi="Gill Sans MT" w:cs="Arial"/>
        </w:rPr>
        <w:t xml:space="preserve"> e</w:t>
      </w:r>
      <w:r w:rsidRPr="002432A0">
        <w:rPr>
          <w:rFonts w:ascii="Gill Sans MT" w:hAnsi="Gill Sans MT" w:cs="Arial"/>
        </w:rPr>
        <w:t>mprendimiento</w:t>
      </w:r>
      <w:r w:rsidR="002432A0">
        <w:rPr>
          <w:rFonts w:ascii="Gill Sans MT" w:hAnsi="Gill Sans MT" w:cs="Arial"/>
        </w:rPr>
        <w:t>s</w:t>
      </w:r>
      <w:r w:rsidRPr="002432A0">
        <w:rPr>
          <w:rFonts w:ascii="Gill Sans MT" w:hAnsi="Gill Sans MT" w:cs="Arial"/>
        </w:rPr>
        <w:t xml:space="preserve"> y de proyectos empresariales basados en los propósitos de formación de la Institución Universitaria Politécnico Grancolombiano (IUPG), y la </w:t>
      </w:r>
      <w:r w:rsidR="00C415C0">
        <w:rPr>
          <w:rFonts w:ascii="Gill Sans MT" w:hAnsi="Gill Sans MT" w:cs="Arial"/>
        </w:rPr>
        <w:t xml:space="preserve">descripción </w:t>
      </w:r>
      <w:r w:rsidRPr="002432A0">
        <w:rPr>
          <w:rFonts w:ascii="Gill Sans MT" w:hAnsi="Gill Sans MT" w:cs="Arial"/>
        </w:rPr>
        <w:t xml:space="preserve">de </w:t>
      </w:r>
      <w:r w:rsidR="00042F95">
        <w:rPr>
          <w:rFonts w:ascii="Gill Sans MT" w:hAnsi="Gill Sans MT" w:cs="Arial"/>
        </w:rPr>
        <w:t xml:space="preserve">la </w:t>
      </w:r>
      <w:r w:rsidR="00042F95" w:rsidRPr="002432A0">
        <w:rPr>
          <w:rFonts w:ascii="Gill Sans MT" w:hAnsi="Gill Sans MT" w:cs="Arial"/>
        </w:rPr>
        <w:t>met</w:t>
      </w:r>
      <w:r w:rsidR="00042F95">
        <w:rPr>
          <w:rFonts w:ascii="Gill Sans MT" w:hAnsi="Gill Sans MT" w:cs="Arial"/>
        </w:rPr>
        <w:t>odología</w:t>
      </w:r>
      <w:r w:rsidR="00AC64A5">
        <w:rPr>
          <w:rFonts w:ascii="Gill Sans MT" w:hAnsi="Gill Sans MT" w:cs="Arial"/>
        </w:rPr>
        <w:t xml:space="preserve"> para el desarrollo de un</w:t>
      </w:r>
      <w:r w:rsidRPr="002432A0">
        <w:rPr>
          <w:rFonts w:ascii="Gill Sans MT" w:hAnsi="Gill Sans MT" w:cs="Arial"/>
        </w:rPr>
        <w:t xml:space="preserve"> modelo de negocio</w:t>
      </w:r>
      <w:r w:rsidR="00852EBD">
        <w:rPr>
          <w:rFonts w:ascii="Gill Sans MT" w:hAnsi="Gill Sans MT" w:cs="Arial"/>
        </w:rPr>
        <w:t xml:space="preserve">. </w:t>
      </w:r>
      <w:r w:rsidRPr="002432A0">
        <w:rPr>
          <w:rFonts w:ascii="Gill Sans MT" w:hAnsi="Gill Sans MT" w:cs="Arial"/>
        </w:rPr>
        <w:t xml:space="preserve"> </w:t>
      </w:r>
    </w:p>
    <w:p w14:paraId="1732432D" w14:textId="77777777" w:rsidR="0048173A" w:rsidRPr="002432A0" w:rsidRDefault="0048173A" w:rsidP="0048173A">
      <w:pPr>
        <w:tabs>
          <w:tab w:val="left" w:pos="0"/>
        </w:tabs>
        <w:jc w:val="both"/>
        <w:rPr>
          <w:rFonts w:ascii="Gill Sans MT" w:hAnsi="Gill Sans MT" w:cs="Arial"/>
          <w:b/>
          <w:bCs/>
        </w:rPr>
      </w:pPr>
    </w:p>
    <w:p w14:paraId="23E74D34" w14:textId="2C281A9C" w:rsidR="0048173A" w:rsidRPr="002432A0" w:rsidRDefault="0048173A" w:rsidP="0048173A">
      <w:pPr>
        <w:tabs>
          <w:tab w:val="left" w:pos="0"/>
        </w:tabs>
        <w:jc w:val="both"/>
        <w:rPr>
          <w:rFonts w:ascii="Gill Sans MT" w:hAnsi="Gill Sans MT" w:cs="Arial"/>
          <w:b/>
          <w:bCs/>
        </w:rPr>
      </w:pPr>
      <w:r w:rsidRPr="002432A0">
        <w:rPr>
          <w:rFonts w:ascii="Gill Sans MT" w:hAnsi="Gill Sans MT" w:cs="Arial"/>
          <w:b/>
          <w:bCs/>
        </w:rPr>
        <w:t xml:space="preserve">Objetivos específicos </w:t>
      </w:r>
    </w:p>
    <w:p w14:paraId="7B899423" w14:textId="18793AFC" w:rsidR="0048173A" w:rsidRPr="002432A0" w:rsidRDefault="0048173A" w:rsidP="0048173A">
      <w:pPr>
        <w:pStyle w:val="Prrafodelista"/>
        <w:numPr>
          <w:ilvl w:val="0"/>
          <w:numId w:val="1"/>
        </w:numPr>
        <w:tabs>
          <w:tab w:val="left" w:pos="0"/>
        </w:tabs>
        <w:jc w:val="both"/>
        <w:rPr>
          <w:rFonts w:ascii="Gill Sans MT" w:hAnsi="Gill Sans MT" w:cs="Arial"/>
          <w:bCs/>
          <w:sz w:val="22"/>
          <w:szCs w:val="22"/>
        </w:rPr>
      </w:pPr>
      <w:r w:rsidRPr="002432A0">
        <w:rPr>
          <w:rFonts w:ascii="Gill Sans MT" w:hAnsi="Gill Sans MT" w:cs="Arial"/>
          <w:bCs/>
          <w:sz w:val="22"/>
          <w:szCs w:val="22"/>
        </w:rPr>
        <w:t>Definir la importancia de la innovación y el emprendimiento</w:t>
      </w:r>
      <w:r w:rsidR="002432A0">
        <w:rPr>
          <w:rFonts w:ascii="Gill Sans MT" w:hAnsi="Gill Sans MT" w:cs="Arial"/>
          <w:bCs/>
          <w:sz w:val="22"/>
          <w:szCs w:val="22"/>
        </w:rPr>
        <w:t xml:space="preserve">. </w:t>
      </w:r>
    </w:p>
    <w:p w14:paraId="6804F128" w14:textId="4640E6A8" w:rsidR="0048173A" w:rsidRPr="002432A0" w:rsidRDefault="0048173A" w:rsidP="0048173A">
      <w:pPr>
        <w:pStyle w:val="Prrafodelista"/>
        <w:numPr>
          <w:ilvl w:val="0"/>
          <w:numId w:val="1"/>
        </w:numPr>
        <w:tabs>
          <w:tab w:val="left" w:pos="0"/>
        </w:tabs>
        <w:jc w:val="both"/>
        <w:rPr>
          <w:rFonts w:ascii="Gill Sans MT" w:hAnsi="Gill Sans MT" w:cs="Arial"/>
          <w:bCs/>
          <w:sz w:val="22"/>
          <w:szCs w:val="22"/>
        </w:rPr>
      </w:pPr>
      <w:r w:rsidRPr="002432A0">
        <w:rPr>
          <w:rFonts w:ascii="Gill Sans MT" w:hAnsi="Gill Sans MT" w:cs="Arial"/>
          <w:bCs/>
          <w:sz w:val="22"/>
          <w:szCs w:val="22"/>
        </w:rPr>
        <w:t>Identificar la dimensión y el impacto del emprendimiento en la Institución.</w:t>
      </w:r>
    </w:p>
    <w:p w14:paraId="20A481D8" w14:textId="2A76A10D" w:rsidR="0048173A" w:rsidRPr="002432A0" w:rsidRDefault="0048173A" w:rsidP="0048173A">
      <w:pPr>
        <w:pStyle w:val="Prrafodelista"/>
        <w:numPr>
          <w:ilvl w:val="0"/>
          <w:numId w:val="1"/>
        </w:numPr>
        <w:tabs>
          <w:tab w:val="left" w:pos="0"/>
        </w:tabs>
        <w:jc w:val="both"/>
        <w:rPr>
          <w:rFonts w:ascii="Gill Sans MT" w:hAnsi="Gill Sans MT" w:cs="Arial"/>
          <w:sz w:val="22"/>
          <w:szCs w:val="22"/>
        </w:rPr>
      </w:pPr>
      <w:r w:rsidRPr="002432A0">
        <w:rPr>
          <w:rFonts w:ascii="Gill Sans MT" w:hAnsi="Gill Sans MT" w:cs="Arial"/>
          <w:sz w:val="22"/>
          <w:szCs w:val="22"/>
        </w:rPr>
        <w:t>Generar un modelo de implementación para el emprendimiento</w:t>
      </w:r>
      <w:r w:rsidR="002432A0">
        <w:rPr>
          <w:rFonts w:ascii="Gill Sans MT" w:hAnsi="Gill Sans MT" w:cs="Arial"/>
          <w:sz w:val="22"/>
          <w:szCs w:val="22"/>
        </w:rPr>
        <w:t xml:space="preserve">. </w:t>
      </w:r>
    </w:p>
    <w:p w14:paraId="62160E0A" w14:textId="4156EF56" w:rsidR="0048173A" w:rsidRPr="002432A0" w:rsidRDefault="0048173A" w:rsidP="0048173A">
      <w:pPr>
        <w:pStyle w:val="Prrafodelista"/>
        <w:numPr>
          <w:ilvl w:val="0"/>
          <w:numId w:val="1"/>
        </w:numPr>
        <w:tabs>
          <w:tab w:val="left" w:pos="0"/>
        </w:tabs>
        <w:jc w:val="both"/>
        <w:rPr>
          <w:rFonts w:ascii="Gill Sans MT" w:hAnsi="Gill Sans MT" w:cs="Arial"/>
          <w:sz w:val="22"/>
          <w:szCs w:val="22"/>
        </w:rPr>
      </w:pPr>
      <w:r w:rsidRPr="002432A0">
        <w:rPr>
          <w:rFonts w:ascii="Gill Sans MT" w:hAnsi="Gill Sans MT" w:cs="Arial"/>
          <w:sz w:val="22"/>
          <w:szCs w:val="22"/>
        </w:rPr>
        <w:t>Definir el marco legal del emprendimiento</w:t>
      </w:r>
      <w:r w:rsidR="002432A0">
        <w:rPr>
          <w:rFonts w:ascii="Gill Sans MT" w:hAnsi="Gill Sans MT" w:cs="Arial"/>
          <w:sz w:val="22"/>
          <w:szCs w:val="22"/>
        </w:rPr>
        <w:t xml:space="preserve">. </w:t>
      </w:r>
    </w:p>
    <w:p w14:paraId="032575EB" w14:textId="3F39EA8A" w:rsidR="0048173A" w:rsidRPr="002432A0" w:rsidRDefault="0048173A" w:rsidP="0048173A">
      <w:pPr>
        <w:pStyle w:val="Prrafodelista"/>
        <w:numPr>
          <w:ilvl w:val="0"/>
          <w:numId w:val="1"/>
        </w:numPr>
        <w:tabs>
          <w:tab w:val="left" w:pos="0"/>
        </w:tabs>
        <w:jc w:val="both"/>
        <w:rPr>
          <w:rFonts w:ascii="Gill Sans MT" w:hAnsi="Gill Sans MT" w:cs="Arial"/>
          <w:sz w:val="22"/>
          <w:szCs w:val="22"/>
        </w:rPr>
      </w:pPr>
      <w:r w:rsidRPr="002432A0">
        <w:rPr>
          <w:rFonts w:ascii="Gill Sans MT" w:hAnsi="Gill Sans MT" w:cs="Arial"/>
          <w:bCs/>
          <w:sz w:val="22"/>
          <w:szCs w:val="22"/>
        </w:rPr>
        <w:t>Enumerar las acciones necesarias para gestionar el emprendimiento</w:t>
      </w:r>
      <w:r w:rsidR="002432A0">
        <w:rPr>
          <w:rFonts w:ascii="Gill Sans MT" w:hAnsi="Gill Sans MT" w:cs="Arial"/>
          <w:bCs/>
          <w:sz w:val="22"/>
          <w:szCs w:val="22"/>
        </w:rPr>
        <w:t xml:space="preserve"> </w:t>
      </w:r>
      <w:r w:rsidRPr="002432A0">
        <w:rPr>
          <w:rFonts w:ascii="Gill Sans MT" w:hAnsi="Gill Sans MT" w:cs="Arial"/>
          <w:bCs/>
          <w:sz w:val="22"/>
          <w:szCs w:val="22"/>
        </w:rPr>
        <w:t xml:space="preserve">en la </w:t>
      </w:r>
      <w:r w:rsidRPr="002432A0">
        <w:rPr>
          <w:rFonts w:ascii="Gill Sans MT" w:hAnsi="Gill Sans MT" w:cs="Arial"/>
          <w:sz w:val="22"/>
          <w:szCs w:val="22"/>
        </w:rPr>
        <w:t xml:space="preserve">Institución. </w:t>
      </w:r>
    </w:p>
    <w:p w14:paraId="4F297B82" w14:textId="77777777" w:rsidR="0080008F" w:rsidRPr="002432A0" w:rsidRDefault="0080008F">
      <w:pPr>
        <w:rPr>
          <w:rFonts w:ascii="Gill Sans MT" w:hAnsi="Gill Sans MT"/>
        </w:rPr>
      </w:pPr>
    </w:p>
    <w:p w14:paraId="0573FA7B" w14:textId="77777777" w:rsidR="0080008F" w:rsidRPr="002432A0" w:rsidRDefault="0080008F">
      <w:pPr>
        <w:rPr>
          <w:rFonts w:ascii="Gill Sans MT" w:hAnsi="Gill Sans MT"/>
          <w:b/>
        </w:rPr>
      </w:pPr>
      <w:r w:rsidRPr="0094555C">
        <w:rPr>
          <w:rFonts w:ascii="Gill Sans MT" w:hAnsi="Gill Sans MT"/>
          <w:b/>
        </w:rPr>
        <w:t>Antecedentes y contexto del emprendimiento</w:t>
      </w:r>
    </w:p>
    <w:p w14:paraId="4E151B69" w14:textId="6B51AC07" w:rsidR="0094555C" w:rsidRPr="0094555C" w:rsidRDefault="00260389" w:rsidP="0094555C">
      <w:pPr>
        <w:tabs>
          <w:tab w:val="left" w:pos="0"/>
        </w:tabs>
        <w:spacing w:after="0"/>
        <w:jc w:val="both"/>
        <w:rPr>
          <w:rFonts w:ascii="Gill Sans MT" w:hAnsi="Gill Sans MT" w:cs="Arial"/>
          <w:bCs/>
        </w:rPr>
      </w:pPr>
      <w:r>
        <w:rPr>
          <w:rFonts w:ascii="Gill Sans MT" w:hAnsi="Gill Sans MT" w:cs="Arial"/>
          <w:bCs/>
        </w:rPr>
        <w:t>El P</w:t>
      </w:r>
      <w:r w:rsidR="0094555C" w:rsidRPr="0094555C">
        <w:rPr>
          <w:rFonts w:ascii="Gill Sans MT" w:hAnsi="Gill Sans MT" w:cs="Arial"/>
          <w:bCs/>
        </w:rPr>
        <w:t>rograma de Emprendimiento en la institución Universitaria Politécnico Grancolombiano, se inicia con la creación de la ley 1014 del 2006 la cual es base para fomentar el emprendimiento en Instituciones de educación superior, de manera que se creen centros de Emprendimiento de la Universidades.</w:t>
      </w:r>
    </w:p>
    <w:p w14:paraId="1AC95F84" w14:textId="77777777" w:rsidR="0094555C" w:rsidRPr="0094555C" w:rsidRDefault="0094555C" w:rsidP="0094555C">
      <w:pPr>
        <w:tabs>
          <w:tab w:val="left" w:pos="0"/>
        </w:tabs>
        <w:spacing w:after="0"/>
        <w:jc w:val="both"/>
        <w:rPr>
          <w:rFonts w:ascii="Gill Sans MT" w:hAnsi="Gill Sans MT" w:cs="Arial"/>
          <w:bCs/>
        </w:rPr>
      </w:pPr>
    </w:p>
    <w:p w14:paraId="3A6212A9" w14:textId="6BB5E6F4" w:rsidR="0094555C" w:rsidRPr="0094555C" w:rsidRDefault="0094555C" w:rsidP="0094555C">
      <w:pPr>
        <w:tabs>
          <w:tab w:val="left" w:pos="0"/>
        </w:tabs>
        <w:spacing w:after="0"/>
        <w:jc w:val="both"/>
        <w:rPr>
          <w:rFonts w:ascii="Gill Sans MT" w:hAnsi="Gill Sans MT" w:cs="Arial"/>
          <w:bCs/>
        </w:rPr>
      </w:pPr>
      <w:r w:rsidRPr="0094555C">
        <w:rPr>
          <w:rFonts w:ascii="Gill Sans MT" w:hAnsi="Gill Sans MT" w:cs="Arial"/>
          <w:bCs/>
        </w:rPr>
        <w:t>Los delegados por la Institución crean el área llamada CIGE cuya idea es apoyar a los estudiantes para la creación de su empresa y</w:t>
      </w:r>
      <w:r w:rsidR="00AC64A5">
        <w:rPr>
          <w:rFonts w:ascii="Gill Sans MT" w:hAnsi="Gill Sans MT" w:cs="Arial"/>
          <w:bCs/>
        </w:rPr>
        <w:t xml:space="preserve"> brindar asesoría al desarrollo de</w:t>
      </w:r>
      <w:r w:rsidRPr="0094555C">
        <w:rPr>
          <w:rFonts w:ascii="Gill Sans MT" w:hAnsi="Gill Sans MT" w:cs="Arial"/>
          <w:bCs/>
        </w:rPr>
        <w:t xml:space="preserve"> su</w:t>
      </w:r>
      <w:r w:rsidR="00AC64A5">
        <w:rPr>
          <w:rFonts w:ascii="Gill Sans MT" w:hAnsi="Gill Sans MT" w:cs="Arial"/>
          <w:bCs/>
        </w:rPr>
        <w:t>s</w:t>
      </w:r>
      <w:r w:rsidRPr="0094555C">
        <w:rPr>
          <w:rFonts w:ascii="Gill Sans MT" w:hAnsi="Gill Sans MT" w:cs="Arial"/>
          <w:bCs/>
        </w:rPr>
        <w:t xml:space="preserve"> plan</w:t>
      </w:r>
      <w:r w:rsidR="00AC64A5">
        <w:rPr>
          <w:rFonts w:ascii="Gill Sans MT" w:hAnsi="Gill Sans MT" w:cs="Arial"/>
          <w:bCs/>
        </w:rPr>
        <w:t>es</w:t>
      </w:r>
      <w:r w:rsidRPr="0094555C">
        <w:rPr>
          <w:rFonts w:ascii="Gill Sans MT" w:hAnsi="Gill Sans MT" w:cs="Arial"/>
          <w:bCs/>
        </w:rPr>
        <w:t xml:space="preserve"> de negocio. Inicialmente</w:t>
      </w:r>
      <w:r w:rsidR="00AC64A5">
        <w:rPr>
          <w:rFonts w:ascii="Gill Sans MT" w:hAnsi="Gill Sans MT" w:cs="Arial"/>
          <w:bCs/>
        </w:rPr>
        <w:t>,</w:t>
      </w:r>
      <w:r w:rsidRPr="0094555C">
        <w:rPr>
          <w:rFonts w:ascii="Gill Sans MT" w:hAnsi="Gill Sans MT" w:cs="Arial"/>
          <w:bCs/>
        </w:rPr>
        <w:t xml:space="preserve"> </w:t>
      </w:r>
      <w:r w:rsidR="00AC64A5">
        <w:rPr>
          <w:rFonts w:ascii="Gill Sans MT" w:hAnsi="Gill Sans MT" w:cs="Arial"/>
          <w:bCs/>
        </w:rPr>
        <w:t xml:space="preserve">el </w:t>
      </w:r>
      <w:r w:rsidRPr="0094555C">
        <w:rPr>
          <w:rFonts w:ascii="Gill Sans MT" w:hAnsi="Gill Sans MT" w:cs="Arial"/>
          <w:bCs/>
        </w:rPr>
        <w:t>Po</w:t>
      </w:r>
      <w:r w:rsidR="00AC64A5">
        <w:rPr>
          <w:rFonts w:ascii="Gill Sans MT" w:hAnsi="Gill Sans MT" w:cs="Arial"/>
          <w:bCs/>
        </w:rPr>
        <w:t>litécnico Grancolombiano trabajó con la U</w:t>
      </w:r>
      <w:r w:rsidRPr="0094555C">
        <w:rPr>
          <w:rFonts w:ascii="Gill Sans MT" w:hAnsi="Gill Sans MT" w:cs="Arial"/>
          <w:bCs/>
        </w:rPr>
        <w:t>niversidad</w:t>
      </w:r>
      <w:r w:rsidR="00AC64A5">
        <w:rPr>
          <w:rFonts w:ascii="Gill Sans MT" w:hAnsi="Gill Sans MT" w:cs="Arial"/>
          <w:bCs/>
        </w:rPr>
        <w:t xml:space="preserve"> La Gran Colombia, mediante la inversión conjunta de</w:t>
      </w:r>
      <w:r w:rsidRPr="0094555C">
        <w:rPr>
          <w:rFonts w:ascii="Gill Sans MT" w:hAnsi="Gill Sans MT" w:cs="Arial"/>
          <w:bCs/>
        </w:rPr>
        <w:t xml:space="preserve"> recursos en la incubadora Incubar Colombia</w:t>
      </w:r>
      <w:r w:rsidR="00AC64A5">
        <w:rPr>
          <w:rFonts w:ascii="Gill Sans MT" w:hAnsi="Gill Sans MT" w:cs="Arial"/>
          <w:bCs/>
        </w:rPr>
        <w:t>, con lo que se buscó</w:t>
      </w:r>
      <w:r w:rsidRPr="0094555C">
        <w:rPr>
          <w:rFonts w:ascii="Gill Sans MT" w:hAnsi="Gill Sans MT" w:cs="Arial"/>
          <w:bCs/>
        </w:rPr>
        <w:t xml:space="preserve"> un apoyo económico para los emprendedores y </w:t>
      </w:r>
      <w:r w:rsidR="00C415C0">
        <w:rPr>
          <w:rFonts w:ascii="Gill Sans MT" w:hAnsi="Gill Sans MT" w:cs="Arial"/>
          <w:bCs/>
        </w:rPr>
        <w:t>fortalecer</w:t>
      </w:r>
      <w:r w:rsidR="00AC64A5">
        <w:rPr>
          <w:rFonts w:ascii="Gill Sans MT" w:hAnsi="Gill Sans MT" w:cs="Arial"/>
          <w:bCs/>
        </w:rPr>
        <w:t xml:space="preserve"> e</w:t>
      </w:r>
      <w:r w:rsidRPr="0094555C">
        <w:rPr>
          <w:rFonts w:ascii="Gill Sans MT" w:hAnsi="Gill Sans MT" w:cs="Arial"/>
          <w:bCs/>
        </w:rPr>
        <w:t>l programa.</w:t>
      </w:r>
    </w:p>
    <w:p w14:paraId="5F72B0B7" w14:textId="77777777" w:rsidR="0094555C" w:rsidRPr="0094555C" w:rsidRDefault="0094555C" w:rsidP="0094555C">
      <w:pPr>
        <w:tabs>
          <w:tab w:val="left" w:pos="0"/>
        </w:tabs>
        <w:spacing w:after="0"/>
        <w:jc w:val="both"/>
        <w:rPr>
          <w:rFonts w:ascii="Gill Sans MT" w:hAnsi="Gill Sans MT" w:cs="Arial"/>
          <w:bCs/>
        </w:rPr>
      </w:pPr>
    </w:p>
    <w:p w14:paraId="4DF235B8" w14:textId="017FDF59" w:rsidR="0094555C" w:rsidRPr="0094555C" w:rsidRDefault="0094555C" w:rsidP="0094555C">
      <w:pPr>
        <w:tabs>
          <w:tab w:val="left" w:pos="0"/>
        </w:tabs>
        <w:spacing w:after="0"/>
        <w:jc w:val="both"/>
        <w:rPr>
          <w:rFonts w:ascii="Gill Sans MT" w:hAnsi="Gill Sans MT" w:cs="Arial"/>
          <w:bCs/>
        </w:rPr>
      </w:pPr>
      <w:r w:rsidRPr="0094555C">
        <w:rPr>
          <w:rFonts w:ascii="Gill Sans MT" w:hAnsi="Gill Sans MT" w:cs="Arial"/>
          <w:bCs/>
        </w:rPr>
        <w:t>En el primer semestre del 2007 y después de analizados los altos costos de montar un sistema de empresarismo</w:t>
      </w:r>
      <w:r w:rsidR="00AC64A5">
        <w:rPr>
          <w:rFonts w:ascii="Gill Sans MT" w:hAnsi="Gill Sans MT" w:cs="Arial"/>
          <w:bCs/>
        </w:rPr>
        <w:t>, se tomó</w:t>
      </w:r>
      <w:r w:rsidRPr="0094555C">
        <w:rPr>
          <w:rFonts w:ascii="Gill Sans MT" w:hAnsi="Gill Sans MT" w:cs="Arial"/>
          <w:bCs/>
        </w:rPr>
        <w:t xml:space="preserve"> la decisión de adoptar como modelo el programa </w:t>
      </w:r>
      <w:r w:rsidR="00AC64A5">
        <w:rPr>
          <w:rFonts w:ascii="Gill Sans MT" w:hAnsi="Gill Sans MT" w:cs="Arial"/>
          <w:bCs/>
        </w:rPr>
        <w:t>“Bogotá Emprende” de La Cámara d</w:t>
      </w:r>
      <w:r w:rsidRPr="0094555C">
        <w:rPr>
          <w:rFonts w:ascii="Gill Sans MT" w:hAnsi="Gill Sans MT" w:cs="Arial"/>
          <w:bCs/>
        </w:rPr>
        <w:t xml:space="preserve">e Comercio de Bogotá. </w:t>
      </w:r>
      <w:r w:rsidR="00AC64A5">
        <w:rPr>
          <w:rFonts w:ascii="Gill Sans MT" w:hAnsi="Gill Sans MT" w:cs="Arial"/>
          <w:bCs/>
        </w:rPr>
        <w:t>A partir de este modelo se asignó un Coordinador de Proyectos E</w:t>
      </w:r>
      <w:r w:rsidRPr="0094555C">
        <w:rPr>
          <w:rFonts w:ascii="Gill Sans MT" w:hAnsi="Gill Sans MT" w:cs="Arial"/>
          <w:bCs/>
        </w:rPr>
        <w:t>mpresariales</w:t>
      </w:r>
      <w:r w:rsidR="00AC64A5">
        <w:rPr>
          <w:rFonts w:ascii="Gill Sans MT" w:hAnsi="Gill Sans MT" w:cs="Arial"/>
          <w:bCs/>
        </w:rPr>
        <w:t>,</w:t>
      </w:r>
      <w:r w:rsidRPr="0094555C">
        <w:rPr>
          <w:rFonts w:ascii="Gill Sans MT" w:hAnsi="Gill Sans MT" w:cs="Arial"/>
          <w:bCs/>
        </w:rPr>
        <w:t xml:space="preserve"> el cual </w:t>
      </w:r>
      <w:r w:rsidR="00AC64A5">
        <w:rPr>
          <w:rFonts w:ascii="Gill Sans MT" w:hAnsi="Gill Sans MT" w:cs="Arial"/>
          <w:bCs/>
        </w:rPr>
        <w:t>ha sido desde entonces,</w:t>
      </w:r>
      <w:r w:rsidRPr="0094555C">
        <w:rPr>
          <w:rFonts w:ascii="Gill Sans MT" w:hAnsi="Gill Sans MT" w:cs="Arial"/>
          <w:bCs/>
        </w:rPr>
        <w:t xml:space="preserve"> el encargado de realizar asesoría y seguimiento a los int</w:t>
      </w:r>
      <w:r w:rsidR="00AC64A5">
        <w:rPr>
          <w:rFonts w:ascii="Gill Sans MT" w:hAnsi="Gill Sans MT" w:cs="Arial"/>
          <w:bCs/>
        </w:rPr>
        <w:t>eresados en participar en el programa de E</w:t>
      </w:r>
      <w:r w:rsidRPr="0094555C">
        <w:rPr>
          <w:rFonts w:ascii="Gill Sans MT" w:hAnsi="Gill Sans MT" w:cs="Arial"/>
          <w:bCs/>
        </w:rPr>
        <w:t xml:space="preserve">mprendimiento. </w:t>
      </w:r>
    </w:p>
    <w:p w14:paraId="6003BA7E" w14:textId="77777777" w:rsidR="0094555C" w:rsidRPr="0094555C" w:rsidRDefault="0094555C" w:rsidP="0094555C">
      <w:pPr>
        <w:tabs>
          <w:tab w:val="left" w:pos="0"/>
        </w:tabs>
        <w:spacing w:after="0"/>
        <w:jc w:val="both"/>
        <w:rPr>
          <w:rFonts w:ascii="Gill Sans MT" w:hAnsi="Gill Sans MT" w:cs="Arial"/>
          <w:bCs/>
        </w:rPr>
      </w:pPr>
    </w:p>
    <w:p w14:paraId="0A166E23" w14:textId="62FA6579" w:rsidR="0094555C" w:rsidRDefault="0094555C" w:rsidP="0094555C">
      <w:pPr>
        <w:spacing w:after="0"/>
        <w:jc w:val="both"/>
        <w:rPr>
          <w:rFonts w:ascii="Gill Sans MT" w:eastAsia="Times New Roman" w:hAnsi="Gill Sans MT" w:cs="Arial"/>
          <w:lang w:eastAsia="es-CO"/>
        </w:rPr>
      </w:pPr>
      <w:r w:rsidRPr="0094555C">
        <w:rPr>
          <w:rFonts w:ascii="Gill Sans MT" w:eastAsia="Times New Roman" w:hAnsi="Gill Sans MT" w:cs="Arial"/>
          <w:lang w:eastAsia="es-CO"/>
        </w:rPr>
        <w:t>Como parte de las actividades para el fomento al emprendimiento y l</w:t>
      </w:r>
      <w:r w:rsidR="00AC64A5">
        <w:rPr>
          <w:rFonts w:ascii="Gill Sans MT" w:eastAsia="Times New Roman" w:hAnsi="Gill Sans MT" w:cs="Arial"/>
          <w:lang w:eastAsia="es-CO"/>
        </w:rPr>
        <w:t>a innovación, se han desarrollado</w:t>
      </w:r>
      <w:r w:rsidRPr="0094555C">
        <w:rPr>
          <w:rFonts w:ascii="Gill Sans MT" w:eastAsia="Times New Roman" w:hAnsi="Gill Sans MT" w:cs="Arial"/>
          <w:lang w:eastAsia="es-CO"/>
        </w:rPr>
        <w:t xml:space="preserve"> convocatorias de emprendimiento cada semestre en las cuales se busc</w:t>
      </w:r>
      <w:r w:rsidR="00AC64A5">
        <w:rPr>
          <w:rFonts w:ascii="Gill Sans MT" w:eastAsia="Times New Roman" w:hAnsi="Gill Sans MT" w:cs="Arial"/>
          <w:lang w:eastAsia="es-CO"/>
        </w:rPr>
        <w:t xml:space="preserve">an proyectos (ideas o empresas) </w:t>
      </w:r>
      <w:r w:rsidRPr="0094555C">
        <w:rPr>
          <w:rFonts w:ascii="Gill Sans MT" w:eastAsia="Times New Roman" w:hAnsi="Gill Sans MT" w:cs="Arial"/>
          <w:lang w:eastAsia="es-CO"/>
        </w:rPr>
        <w:t>innovadores, que tengan aspectos tecnológicos, alto impac</w:t>
      </w:r>
      <w:r w:rsidR="00AC64A5">
        <w:rPr>
          <w:rFonts w:ascii="Gill Sans MT" w:eastAsia="Times New Roman" w:hAnsi="Gill Sans MT" w:cs="Arial"/>
          <w:lang w:eastAsia="es-CO"/>
        </w:rPr>
        <w:t xml:space="preserve">to y alto crecimiento económico. Bajo estos principios </w:t>
      </w:r>
      <w:r w:rsidRPr="0094555C">
        <w:rPr>
          <w:rFonts w:ascii="Gill Sans MT" w:eastAsia="Times New Roman" w:hAnsi="Gill Sans MT" w:cs="Arial"/>
          <w:lang w:eastAsia="es-CO"/>
        </w:rPr>
        <w:t xml:space="preserve">se </w:t>
      </w:r>
      <w:r w:rsidR="00AC64A5">
        <w:rPr>
          <w:rFonts w:ascii="Gill Sans MT" w:eastAsia="Times New Roman" w:hAnsi="Gill Sans MT" w:cs="Arial"/>
          <w:lang w:eastAsia="es-CO"/>
        </w:rPr>
        <w:t xml:space="preserve">han </w:t>
      </w:r>
      <w:r w:rsidRPr="0094555C">
        <w:rPr>
          <w:rFonts w:ascii="Gill Sans MT" w:eastAsia="Times New Roman" w:hAnsi="Gill Sans MT" w:cs="Arial"/>
          <w:lang w:eastAsia="es-CO"/>
        </w:rPr>
        <w:t>aplica</w:t>
      </w:r>
      <w:r w:rsidR="00AC64A5">
        <w:rPr>
          <w:rFonts w:ascii="Gill Sans MT" w:eastAsia="Times New Roman" w:hAnsi="Gill Sans MT" w:cs="Arial"/>
          <w:lang w:eastAsia="es-CO"/>
        </w:rPr>
        <w:t>do</w:t>
      </w:r>
      <w:r w:rsidRPr="0094555C">
        <w:rPr>
          <w:rFonts w:ascii="Gill Sans MT" w:eastAsia="Times New Roman" w:hAnsi="Gill Sans MT" w:cs="Arial"/>
          <w:lang w:eastAsia="es-CO"/>
        </w:rPr>
        <w:t xml:space="preserve"> nuevas metodologías para el desarrollo de modelos de negocios en algunas materias en diferentes facultades para incentivar </w:t>
      </w:r>
      <w:r w:rsidR="00AC64A5">
        <w:rPr>
          <w:rFonts w:ascii="Gill Sans MT" w:eastAsia="Times New Roman" w:hAnsi="Gill Sans MT" w:cs="Arial"/>
          <w:lang w:eastAsia="es-CO"/>
        </w:rPr>
        <w:t xml:space="preserve">la </w:t>
      </w:r>
      <w:proofErr w:type="spellStart"/>
      <w:r w:rsidR="00AC64A5">
        <w:rPr>
          <w:rFonts w:ascii="Gill Sans MT" w:eastAsia="Times New Roman" w:hAnsi="Gill Sans MT" w:cs="Arial"/>
          <w:lang w:eastAsia="es-CO"/>
        </w:rPr>
        <w:t>empresarialidad</w:t>
      </w:r>
      <w:proofErr w:type="spellEnd"/>
      <w:r w:rsidR="00AC64A5">
        <w:rPr>
          <w:rFonts w:ascii="Gill Sans MT" w:eastAsia="Times New Roman" w:hAnsi="Gill Sans MT" w:cs="Arial"/>
          <w:lang w:eastAsia="es-CO"/>
        </w:rPr>
        <w:t xml:space="preserve">, resultando en un proceso de acompañamiento, desde los </w:t>
      </w:r>
      <w:r w:rsidRPr="0094555C">
        <w:rPr>
          <w:rFonts w:ascii="Gill Sans MT" w:eastAsia="Times New Roman" w:hAnsi="Gill Sans MT" w:cs="Arial"/>
          <w:lang w:eastAsia="es-CO"/>
        </w:rPr>
        <w:t>últimos 3 años</w:t>
      </w:r>
      <w:r w:rsidR="00C415C0">
        <w:rPr>
          <w:rFonts w:ascii="Gill Sans MT" w:eastAsia="Times New Roman" w:hAnsi="Gill Sans MT" w:cs="Arial"/>
          <w:lang w:eastAsia="es-CO"/>
        </w:rPr>
        <w:t xml:space="preserve"> (2015 al 2017)</w:t>
      </w:r>
      <w:r w:rsidR="00AC64A5">
        <w:rPr>
          <w:rStyle w:val="Refdecomentario"/>
          <w:rFonts w:ascii="Times New Roman" w:eastAsia="Times New Roman" w:hAnsi="Times New Roman" w:cs="Times New Roman"/>
          <w:lang w:val="es-AR" w:eastAsia="es-CO"/>
        </w:rPr>
        <w:t xml:space="preserve">, </w:t>
      </w:r>
      <w:r w:rsidR="00AC64A5">
        <w:rPr>
          <w:rFonts w:ascii="Gill Sans MT" w:eastAsia="Times New Roman" w:hAnsi="Gill Sans MT" w:cs="Arial"/>
          <w:lang w:eastAsia="es-CO"/>
        </w:rPr>
        <w:t xml:space="preserve">a más de </w:t>
      </w:r>
      <w:r w:rsidR="00C415C0">
        <w:rPr>
          <w:rFonts w:ascii="Gill Sans MT" w:eastAsia="Times New Roman" w:hAnsi="Gill Sans MT" w:cs="Arial"/>
          <w:lang w:eastAsia="es-CO"/>
        </w:rPr>
        <w:t>377 proyectos y 665</w:t>
      </w:r>
      <w:r w:rsidR="00AC64A5">
        <w:rPr>
          <w:rFonts w:ascii="Gill Sans MT" w:eastAsia="Times New Roman" w:hAnsi="Gill Sans MT" w:cs="Arial"/>
          <w:lang w:eastAsia="es-CO"/>
        </w:rPr>
        <w:t xml:space="preserve"> </w:t>
      </w:r>
      <w:proofErr w:type="gramStart"/>
      <w:r w:rsidR="00AC64A5">
        <w:rPr>
          <w:rFonts w:ascii="Gill Sans MT" w:eastAsia="Times New Roman" w:hAnsi="Gill Sans MT" w:cs="Arial"/>
          <w:lang w:eastAsia="es-CO"/>
        </w:rPr>
        <w:t>emprendimientos</w:t>
      </w:r>
      <w:proofErr w:type="gramEnd"/>
      <w:r w:rsidR="00AC64A5">
        <w:rPr>
          <w:rFonts w:ascii="Gill Sans MT" w:eastAsia="Times New Roman" w:hAnsi="Gill Sans MT" w:cs="Arial"/>
          <w:lang w:eastAsia="es-CO"/>
        </w:rPr>
        <w:t xml:space="preserve"> </w:t>
      </w:r>
      <w:r w:rsidRPr="0094555C">
        <w:rPr>
          <w:rFonts w:ascii="Gill Sans MT" w:eastAsia="Times New Roman" w:hAnsi="Gill Sans MT" w:cs="Arial"/>
          <w:lang w:eastAsia="es-CO"/>
        </w:rPr>
        <w:t xml:space="preserve">así como el apoyo a proyectos presentados por los estudiantes en </w:t>
      </w:r>
      <w:r w:rsidR="00AC64A5">
        <w:rPr>
          <w:rFonts w:ascii="Gill Sans MT" w:eastAsia="Times New Roman" w:hAnsi="Gill Sans MT" w:cs="Arial"/>
          <w:lang w:eastAsia="es-CO"/>
        </w:rPr>
        <w:t>temas relacionados.</w:t>
      </w:r>
      <w:r w:rsidR="00C415C0">
        <w:rPr>
          <w:rFonts w:ascii="Gill Sans MT" w:eastAsia="Times New Roman" w:hAnsi="Gill Sans MT" w:cs="Arial"/>
          <w:lang w:eastAsia="es-CO"/>
        </w:rPr>
        <w:t xml:space="preserve"> </w:t>
      </w:r>
      <w:r w:rsidR="00C415C0" w:rsidRPr="00C415C0">
        <w:rPr>
          <w:rFonts w:ascii="Gill Sans MT" w:eastAsia="Times New Roman" w:hAnsi="Gill Sans MT" w:cs="Arial"/>
          <w:lang w:eastAsia="es-CO"/>
        </w:rPr>
        <w:t>https://apps2.poligran.edu.co/empr/</w:t>
      </w:r>
    </w:p>
    <w:p w14:paraId="3B13C67F" w14:textId="77777777" w:rsidR="00C415C0" w:rsidRPr="0094555C" w:rsidRDefault="00C415C0" w:rsidP="0094555C">
      <w:pPr>
        <w:spacing w:after="0"/>
        <w:jc w:val="both"/>
        <w:rPr>
          <w:rFonts w:ascii="Gill Sans MT" w:eastAsia="Times New Roman" w:hAnsi="Gill Sans MT" w:cs="Arial"/>
          <w:lang w:eastAsia="es-CO"/>
        </w:rPr>
      </w:pPr>
    </w:p>
    <w:p w14:paraId="198BD995" w14:textId="77777777" w:rsidR="0094555C" w:rsidRPr="0094555C" w:rsidRDefault="0094555C" w:rsidP="0094555C">
      <w:pPr>
        <w:spacing w:after="0"/>
        <w:jc w:val="both"/>
        <w:rPr>
          <w:rFonts w:ascii="Gill Sans MT" w:eastAsia="Times New Roman" w:hAnsi="Gill Sans MT" w:cs="Arial"/>
          <w:lang w:eastAsia="es-CO"/>
        </w:rPr>
      </w:pPr>
    </w:p>
    <w:p w14:paraId="1A895DC6" w14:textId="0CA4F016" w:rsidR="00AC64A5" w:rsidRDefault="0094555C" w:rsidP="0094555C">
      <w:pPr>
        <w:spacing w:after="0"/>
        <w:jc w:val="both"/>
        <w:rPr>
          <w:rFonts w:ascii="Gill Sans MT" w:eastAsia="Times New Roman" w:hAnsi="Gill Sans MT" w:cs="Arial"/>
          <w:lang w:eastAsia="es-CO"/>
        </w:rPr>
      </w:pPr>
      <w:r w:rsidRPr="0094555C">
        <w:rPr>
          <w:rFonts w:ascii="Gill Sans MT" w:eastAsia="Times New Roman" w:hAnsi="Gill Sans MT" w:cs="Arial"/>
          <w:lang w:eastAsia="es-CO"/>
        </w:rPr>
        <w:t>Como parte del fomento al emprendimiento</w:t>
      </w:r>
      <w:r w:rsidR="00AC64A5">
        <w:rPr>
          <w:rFonts w:ascii="Gill Sans MT" w:eastAsia="Times New Roman" w:hAnsi="Gill Sans MT" w:cs="Arial"/>
          <w:lang w:eastAsia="es-CO"/>
        </w:rPr>
        <w:t>,</w:t>
      </w:r>
      <w:r w:rsidRPr="0094555C">
        <w:rPr>
          <w:rFonts w:ascii="Gill Sans MT" w:eastAsia="Times New Roman" w:hAnsi="Gill Sans MT" w:cs="Arial"/>
          <w:lang w:eastAsia="es-CO"/>
        </w:rPr>
        <w:t xml:space="preserve"> se cuenta con un portal </w:t>
      </w:r>
      <w:r w:rsidR="00C415C0">
        <w:rPr>
          <w:rFonts w:ascii="Gill Sans MT" w:eastAsia="Times New Roman" w:hAnsi="Gill Sans MT" w:cs="Arial"/>
          <w:lang w:eastAsia="es-CO"/>
        </w:rPr>
        <w:t xml:space="preserve">desde el 2013 </w:t>
      </w:r>
      <w:r w:rsidRPr="0094555C">
        <w:rPr>
          <w:rFonts w:ascii="Gill Sans MT" w:eastAsia="Times New Roman" w:hAnsi="Gill Sans MT" w:cs="Arial"/>
          <w:lang w:eastAsia="es-CO"/>
        </w:rPr>
        <w:t>en donde se encuentra información que ayuda a los emprendedores y empresarios en el desarrollo de sus proyecto</w:t>
      </w:r>
      <w:r>
        <w:rPr>
          <w:rFonts w:ascii="Gill Sans MT" w:eastAsia="Times New Roman" w:hAnsi="Gill Sans MT" w:cs="Arial"/>
          <w:lang w:eastAsia="es-CO"/>
        </w:rPr>
        <w:t>s</w:t>
      </w:r>
      <w:r w:rsidR="00AC64A5">
        <w:rPr>
          <w:rFonts w:ascii="Gill Sans MT" w:eastAsia="Times New Roman" w:hAnsi="Gill Sans MT" w:cs="Arial"/>
          <w:lang w:eastAsia="es-CO"/>
        </w:rPr>
        <w:t xml:space="preserve"> o mejora de los mismos. E</w:t>
      </w:r>
      <w:r w:rsidRPr="0094555C">
        <w:rPr>
          <w:rFonts w:ascii="Gill Sans MT" w:eastAsia="Times New Roman" w:hAnsi="Gill Sans MT" w:cs="Arial"/>
          <w:lang w:eastAsia="es-CO"/>
        </w:rPr>
        <w:t>ste portal es</w:t>
      </w:r>
      <w:r w:rsidR="00AC64A5">
        <w:rPr>
          <w:rFonts w:ascii="Gill Sans MT" w:eastAsia="Times New Roman" w:hAnsi="Gill Sans MT" w:cs="Arial"/>
          <w:lang w:eastAsia="es-CO"/>
        </w:rPr>
        <w:t>tá abierto a toda la comunidad universitaria</w:t>
      </w:r>
      <w:r w:rsidRPr="0094555C">
        <w:rPr>
          <w:rFonts w:ascii="Gill Sans MT" w:eastAsia="Times New Roman" w:hAnsi="Gill Sans MT" w:cs="Arial"/>
          <w:lang w:eastAsia="es-CO"/>
        </w:rPr>
        <w:t xml:space="preserve"> (presencial, virtual y empresarios</w:t>
      </w:r>
      <w:r w:rsidR="00AC64A5">
        <w:rPr>
          <w:rFonts w:ascii="Gill Sans MT" w:eastAsia="Times New Roman" w:hAnsi="Gill Sans MT" w:cs="Arial"/>
          <w:lang w:eastAsia="es-CO"/>
        </w:rPr>
        <w:t>); en él</w:t>
      </w:r>
      <w:r w:rsidRPr="0094555C">
        <w:rPr>
          <w:rFonts w:ascii="Gill Sans MT" w:eastAsia="Times New Roman" w:hAnsi="Gill Sans MT" w:cs="Arial"/>
          <w:lang w:eastAsia="es-CO"/>
        </w:rPr>
        <w:t xml:space="preserve"> se han registrado más de </w:t>
      </w:r>
      <w:r w:rsidR="00C415C0">
        <w:rPr>
          <w:rFonts w:ascii="Gill Sans MT" w:eastAsia="Times New Roman" w:hAnsi="Gill Sans MT" w:cs="Arial"/>
          <w:lang w:eastAsia="es-CO"/>
        </w:rPr>
        <w:t>1</w:t>
      </w:r>
      <w:r w:rsidRPr="0094555C">
        <w:rPr>
          <w:rFonts w:ascii="Gill Sans MT" w:eastAsia="Times New Roman" w:hAnsi="Gill Sans MT" w:cs="Arial"/>
          <w:lang w:eastAsia="es-CO"/>
        </w:rPr>
        <w:t>1</w:t>
      </w:r>
      <w:r w:rsidR="00C415C0">
        <w:rPr>
          <w:rFonts w:ascii="Gill Sans MT" w:eastAsia="Times New Roman" w:hAnsi="Gill Sans MT" w:cs="Arial"/>
          <w:lang w:eastAsia="es-CO"/>
        </w:rPr>
        <w:t>0</w:t>
      </w:r>
      <w:r w:rsidRPr="0094555C">
        <w:rPr>
          <w:rFonts w:ascii="Gill Sans MT" w:eastAsia="Times New Roman" w:hAnsi="Gill Sans MT" w:cs="Arial"/>
          <w:lang w:eastAsia="es-CO"/>
        </w:rPr>
        <w:t xml:space="preserve">00 personas y cuenta con más de </w:t>
      </w:r>
      <w:r w:rsidR="00C415C0">
        <w:rPr>
          <w:rFonts w:ascii="Gill Sans MT" w:eastAsia="Times New Roman" w:hAnsi="Gill Sans MT" w:cs="Arial"/>
          <w:lang w:eastAsia="es-CO"/>
        </w:rPr>
        <w:t>30</w:t>
      </w:r>
      <w:r w:rsidRPr="0094555C">
        <w:rPr>
          <w:rFonts w:ascii="Gill Sans MT" w:eastAsia="Times New Roman" w:hAnsi="Gill Sans MT" w:cs="Arial"/>
          <w:lang w:eastAsia="es-CO"/>
        </w:rPr>
        <w:t xml:space="preserve">0 actividades para realizar. </w:t>
      </w:r>
      <w:hyperlink r:id="rId8" w:history="1">
        <w:r w:rsidR="00C415C0" w:rsidRPr="00B26764">
          <w:rPr>
            <w:rStyle w:val="Hipervnculo"/>
            <w:rFonts w:ascii="Gill Sans MT" w:eastAsia="Times New Roman" w:hAnsi="Gill Sans MT" w:cs="Arial"/>
            <w:lang w:eastAsia="es-CO"/>
          </w:rPr>
          <w:t>https://apps2.poligran.edu.co/empr/</w:t>
        </w:r>
      </w:hyperlink>
    </w:p>
    <w:p w14:paraId="66EFC603" w14:textId="77777777" w:rsidR="00AC64A5" w:rsidRDefault="00AC64A5" w:rsidP="0094555C">
      <w:pPr>
        <w:spacing w:after="0"/>
        <w:jc w:val="both"/>
        <w:rPr>
          <w:rFonts w:ascii="Gill Sans MT" w:eastAsia="Times New Roman" w:hAnsi="Gill Sans MT" w:cs="Arial"/>
          <w:lang w:eastAsia="es-CO"/>
        </w:rPr>
      </w:pPr>
    </w:p>
    <w:p w14:paraId="2526EAB1" w14:textId="01034EE6" w:rsidR="0094555C" w:rsidRPr="0094555C" w:rsidRDefault="00AC64A5" w:rsidP="0094555C">
      <w:pPr>
        <w:spacing w:after="0"/>
        <w:jc w:val="both"/>
        <w:rPr>
          <w:rFonts w:ascii="Gill Sans MT" w:eastAsia="Times New Roman" w:hAnsi="Gill Sans MT" w:cs="Arial"/>
          <w:lang w:eastAsia="es-CO"/>
        </w:rPr>
      </w:pPr>
      <w:r>
        <w:rPr>
          <w:rFonts w:ascii="Gill Sans MT" w:eastAsia="Times New Roman" w:hAnsi="Gill Sans MT" w:cs="Arial"/>
          <w:lang w:eastAsia="es-CO"/>
        </w:rPr>
        <w:t>D</w:t>
      </w:r>
      <w:r w:rsidR="0094555C" w:rsidRPr="0094555C">
        <w:rPr>
          <w:rFonts w:ascii="Gill Sans MT" w:eastAsia="Times New Roman" w:hAnsi="Gill Sans MT" w:cs="Arial"/>
          <w:lang w:eastAsia="es-CO"/>
        </w:rPr>
        <w:t xml:space="preserve">e </w:t>
      </w:r>
      <w:r>
        <w:rPr>
          <w:rFonts w:ascii="Gill Sans MT" w:eastAsia="Times New Roman" w:hAnsi="Gill Sans MT" w:cs="Arial"/>
          <w:lang w:eastAsia="es-CO"/>
        </w:rPr>
        <w:t xml:space="preserve">otro lado, </w:t>
      </w:r>
      <w:r w:rsidR="0094555C" w:rsidRPr="0094555C">
        <w:rPr>
          <w:rFonts w:ascii="Gill Sans MT" w:eastAsia="Times New Roman" w:hAnsi="Gill Sans MT" w:cs="Arial"/>
          <w:lang w:eastAsia="es-CO"/>
        </w:rPr>
        <w:t xml:space="preserve">se </w:t>
      </w:r>
      <w:r>
        <w:rPr>
          <w:rFonts w:ascii="Gill Sans MT" w:eastAsia="Times New Roman" w:hAnsi="Gill Sans MT" w:cs="Arial"/>
          <w:lang w:eastAsia="es-CO"/>
        </w:rPr>
        <w:t>ha venido realizando el</w:t>
      </w:r>
      <w:r w:rsidR="0094555C" w:rsidRPr="0094555C">
        <w:rPr>
          <w:rFonts w:ascii="Gill Sans MT" w:eastAsia="Times New Roman" w:hAnsi="Gill Sans MT" w:cs="Arial"/>
          <w:lang w:eastAsia="es-CO"/>
        </w:rPr>
        <w:t xml:space="preserve"> programa de radio “Emprende”</w:t>
      </w:r>
      <w:r>
        <w:rPr>
          <w:rFonts w:ascii="Gill Sans MT" w:eastAsia="Times New Roman" w:hAnsi="Gill Sans MT" w:cs="Arial"/>
          <w:lang w:eastAsia="es-CO"/>
        </w:rPr>
        <w:t>,</w:t>
      </w:r>
      <w:r w:rsidR="0094555C" w:rsidRPr="0094555C">
        <w:rPr>
          <w:rFonts w:ascii="Gill Sans MT" w:eastAsia="Times New Roman" w:hAnsi="Gill Sans MT" w:cs="Arial"/>
          <w:lang w:eastAsia="es-CO"/>
        </w:rPr>
        <w:t xml:space="preserve"> el cual se trasmite desde septiembre de 20</w:t>
      </w:r>
      <w:r>
        <w:rPr>
          <w:rFonts w:ascii="Gill Sans MT" w:eastAsia="Times New Roman" w:hAnsi="Gill Sans MT" w:cs="Arial"/>
          <w:lang w:eastAsia="es-CO"/>
        </w:rPr>
        <w:t xml:space="preserve">10 cada miércoles por </w:t>
      </w:r>
      <w:proofErr w:type="spellStart"/>
      <w:r>
        <w:rPr>
          <w:rFonts w:ascii="Gill Sans MT" w:eastAsia="Times New Roman" w:hAnsi="Gill Sans MT" w:cs="Arial"/>
          <w:lang w:eastAsia="es-CO"/>
        </w:rPr>
        <w:t>Poliradio</w:t>
      </w:r>
      <w:proofErr w:type="spellEnd"/>
      <w:r>
        <w:rPr>
          <w:rFonts w:ascii="Gill Sans MT" w:eastAsia="Times New Roman" w:hAnsi="Gill Sans MT" w:cs="Arial"/>
          <w:lang w:eastAsia="es-CO"/>
        </w:rPr>
        <w:t>. E</w:t>
      </w:r>
      <w:r w:rsidR="0094555C" w:rsidRPr="0094555C">
        <w:rPr>
          <w:rFonts w:ascii="Gill Sans MT" w:eastAsia="Times New Roman" w:hAnsi="Gill Sans MT" w:cs="Arial"/>
          <w:lang w:eastAsia="es-CO"/>
        </w:rPr>
        <w:t xml:space="preserve">ste es un espacio </w:t>
      </w:r>
      <w:r>
        <w:rPr>
          <w:rFonts w:ascii="Gill Sans MT" w:eastAsia="Times New Roman" w:hAnsi="Gill Sans MT" w:cs="Arial"/>
          <w:lang w:eastAsia="es-CO"/>
        </w:rPr>
        <w:t>dinamiza</w:t>
      </w:r>
      <w:r w:rsidR="0094555C" w:rsidRPr="0094555C">
        <w:rPr>
          <w:rFonts w:ascii="Gill Sans MT" w:eastAsia="Times New Roman" w:hAnsi="Gill Sans MT" w:cs="Arial"/>
          <w:lang w:eastAsia="es-CO"/>
        </w:rPr>
        <w:t xml:space="preserve"> ecosistema del emprendimiento, con más de </w:t>
      </w:r>
      <w:r w:rsidR="0063044B">
        <w:rPr>
          <w:rFonts w:ascii="Gill Sans MT" w:eastAsia="Times New Roman" w:hAnsi="Gill Sans MT" w:cs="Arial"/>
          <w:lang w:eastAsia="es-CO"/>
        </w:rPr>
        <w:t xml:space="preserve">49 </w:t>
      </w:r>
      <w:r w:rsidR="0094555C" w:rsidRPr="0094555C">
        <w:rPr>
          <w:rFonts w:ascii="Gill Sans MT" w:eastAsia="Times New Roman" w:hAnsi="Gill Sans MT" w:cs="Arial"/>
          <w:lang w:eastAsia="es-CO"/>
        </w:rPr>
        <w:t xml:space="preserve">programas en diferentes temas de </w:t>
      </w:r>
      <w:r>
        <w:rPr>
          <w:rFonts w:ascii="Gill Sans MT" w:eastAsia="Times New Roman" w:hAnsi="Gill Sans MT" w:cs="Arial"/>
          <w:lang w:eastAsia="es-CO"/>
        </w:rPr>
        <w:t>creación de empresas</w:t>
      </w:r>
      <w:r w:rsidR="0094555C" w:rsidRPr="0094555C">
        <w:rPr>
          <w:rFonts w:ascii="Gill Sans MT" w:eastAsia="Times New Roman" w:hAnsi="Gill Sans MT" w:cs="Arial"/>
          <w:lang w:eastAsia="es-CO"/>
        </w:rPr>
        <w:t>, los cuales están disponibles en el repositorio Alejandría para su libre consulta.</w:t>
      </w:r>
    </w:p>
    <w:p w14:paraId="61065FAA" w14:textId="77777777" w:rsidR="0094555C" w:rsidRPr="0094555C" w:rsidRDefault="0094555C" w:rsidP="0094555C">
      <w:pPr>
        <w:spacing w:after="0"/>
        <w:jc w:val="both"/>
        <w:rPr>
          <w:rFonts w:ascii="Gill Sans MT" w:eastAsia="Times New Roman" w:hAnsi="Gill Sans MT" w:cs="Arial"/>
          <w:lang w:eastAsia="es-CO"/>
        </w:rPr>
      </w:pPr>
    </w:p>
    <w:p w14:paraId="4C90F504" w14:textId="61A6B46F" w:rsidR="0094555C" w:rsidRPr="0094555C" w:rsidRDefault="00AC64A5" w:rsidP="00AC64A5">
      <w:pPr>
        <w:spacing w:after="0"/>
        <w:jc w:val="both"/>
        <w:rPr>
          <w:rFonts w:ascii="Gill Sans MT" w:eastAsia="Times New Roman" w:hAnsi="Gill Sans MT" w:cs="Arial"/>
          <w:lang w:eastAsia="es-CO"/>
        </w:rPr>
      </w:pPr>
      <w:r>
        <w:rPr>
          <w:rFonts w:ascii="Gill Sans MT" w:eastAsia="Times New Roman" w:hAnsi="Gill Sans MT" w:cs="Arial"/>
          <w:lang w:eastAsia="es-CO"/>
        </w:rPr>
        <w:t>El Programa de emprendimiento es el ente que representa a la institución en proyectos y convocatorias como</w:t>
      </w:r>
      <w:r w:rsidR="0094555C" w:rsidRPr="0094555C">
        <w:rPr>
          <w:rFonts w:ascii="Gill Sans MT" w:eastAsia="Times New Roman" w:hAnsi="Gill Sans MT" w:cs="Arial"/>
          <w:lang w:eastAsia="es-CO"/>
        </w:rPr>
        <w:t xml:space="preserve"> CONNECT, </w:t>
      </w:r>
      <w:r>
        <w:rPr>
          <w:rFonts w:ascii="Gill Sans MT" w:eastAsia="Times New Roman" w:hAnsi="Gill Sans MT" w:cs="Arial"/>
          <w:lang w:eastAsia="es-CO"/>
        </w:rPr>
        <w:t>organizaciones</w:t>
      </w:r>
      <w:r w:rsidR="0094555C" w:rsidRPr="0094555C">
        <w:rPr>
          <w:rFonts w:ascii="Gill Sans MT" w:eastAsia="Times New Roman" w:hAnsi="Gill Sans MT" w:cs="Arial"/>
          <w:lang w:eastAsia="es-CO"/>
        </w:rPr>
        <w:t xml:space="preserve"> gubernamentales, </w:t>
      </w:r>
      <w:r>
        <w:rPr>
          <w:rFonts w:ascii="Gill Sans MT" w:eastAsia="Times New Roman" w:hAnsi="Gill Sans MT" w:cs="Arial"/>
          <w:lang w:eastAsia="es-CO"/>
        </w:rPr>
        <w:t>académicas</w:t>
      </w:r>
      <w:r w:rsidR="0094555C" w:rsidRPr="0094555C">
        <w:rPr>
          <w:rFonts w:ascii="Gill Sans MT" w:eastAsia="Times New Roman" w:hAnsi="Gill Sans MT" w:cs="Arial"/>
          <w:lang w:eastAsia="es-CO"/>
        </w:rPr>
        <w:t xml:space="preserve"> y redes de emprendimiento universitario como REUNE.  </w:t>
      </w:r>
    </w:p>
    <w:p w14:paraId="701488BF" w14:textId="77777777" w:rsidR="0094555C" w:rsidRPr="0094555C" w:rsidRDefault="0094555C" w:rsidP="0094555C">
      <w:pPr>
        <w:spacing w:after="0"/>
        <w:jc w:val="both"/>
        <w:rPr>
          <w:rFonts w:ascii="Gill Sans MT" w:eastAsia="Times New Roman" w:hAnsi="Gill Sans MT" w:cs="Arial"/>
          <w:lang w:eastAsia="es-CO"/>
        </w:rPr>
      </w:pPr>
    </w:p>
    <w:p w14:paraId="5ECEEF9C" w14:textId="64EF1C39" w:rsidR="0094555C" w:rsidRPr="0094555C" w:rsidRDefault="00AC64A5" w:rsidP="0094555C">
      <w:pPr>
        <w:spacing w:after="0"/>
        <w:jc w:val="both"/>
        <w:rPr>
          <w:rFonts w:ascii="Gill Sans MT" w:eastAsia="Times New Roman" w:hAnsi="Gill Sans MT" w:cs="Arial"/>
          <w:lang w:eastAsia="es-CO"/>
        </w:rPr>
      </w:pPr>
      <w:r>
        <w:rPr>
          <w:rFonts w:ascii="Gill Sans MT" w:eastAsia="Times New Roman" w:hAnsi="Gill Sans MT" w:cs="Arial"/>
          <w:lang w:eastAsia="es-CO"/>
        </w:rPr>
        <w:t xml:space="preserve">Entre </w:t>
      </w:r>
      <w:r w:rsidR="00122409">
        <w:rPr>
          <w:rFonts w:ascii="Gill Sans MT" w:eastAsia="Times New Roman" w:hAnsi="Gill Sans MT" w:cs="Arial"/>
          <w:lang w:eastAsia="es-CO"/>
        </w:rPr>
        <w:t>otras de las actividades</w:t>
      </w:r>
      <w:r>
        <w:rPr>
          <w:rFonts w:ascii="Gill Sans MT" w:eastAsia="Times New Roman" w:hAnsi="Gill Sans MT" w:cs="Arial"/>
          <w:lang w:eastAsia="es-CO"/>
        </w:rPr>
        <w:t xml:space="preserve"> del Programa de Emprendimiento, está l</w:t>
      </w:r>
      <w:r w:rsidR="00122409">
        <w:rPr>
          <w:rFonts w:ascii="Gill Sans MT" w:eastAsia="Times New Roman" w:hAnsi="Gill Sans MT" w:cs="Arial"/>
          <w:lang w:eastAsia="es-CO"/>
        </w:rPr>
        <w:t>a p</w:t>
      </w:r>
      <w:r w:rsidR="0094555C" w:rsidRPr="0094555C">
        <w:rPr>
          <w:rFonts w:ascii="Gill Sans MT" w:eastAsia="Times New Roman" w:hAnsi="Gill Sans MT" w:cs="Arial"/>
          <w:lang w:eastAsia="es-CO"/>
        </w:rPr>
        <w:t>articipación en la Alianza Universidad Empresa Estado, hoy operada por C</w:t>
      </w:r>
      <w:r>
        <w:rPr>
          <w:rFonts w:ascii="Gill Sans MT" w:eastAsia="Times New Roman" w:hAnsi="Gill Sans MT" w:cs="Arial"/>
          <w:lang w:eastAsia="es-CO"/>
        </w:rPr>
        <w:t>ONNECT</w:t>
      </w:r>
      <w:r w:rsidR="0094555C" w:rsidRPr="0094555C">
        <w:rPr>
          <w:rFonts w:ascii="Gill Sans MT" w:eastAsia="Times New Roman" w:hAnsi="Gill Sans MT" w:cs="Arial"/>
          <w:lang w:eastAsia="es-CO"/>
        </w:rPr>
        <w:t xml:space="preserve"> Bogotá Región</w:t>
      </w:r>
      <w:r w:rsidR="00122409">
        <w:rPr>
          <w:rFonts w:ascii="Gill Sans MT" w:eastAsia="Times New Roman" w:hAnsi="Gill Sans MT" w:cs="Arial"/>
          <w:lang w:eastAsia="es-CO"/>
        </w:rPr>
        <w:t>,</w:t>
      </w:r>
      <w:r w:rsidR="0094555C" w:rsidRPr="0094555C">
        <w:rPr>
          <w:rFonts w:ascii="Gill Sans MT" w:eastAsia="Times New Roman" w:hAnsi="Gill Sans MT" w:cs="Arial"/>
          <w:lang w:eastAsia="es-CO"/>
        </w:rPr>
        <w:t xml:space="preserve"> de la cual forman parte 20 Universidades, la Alcaldía de Bogotá y la Gobernación de Cundinamarca y las pri</w:t>
      </w:r>
      <w:r w:rsidR="00122409">
        <w:rPr>
          <w:rFonts w:ascii="Gill Sans MT" w:eastAsia="Times New Roman" w:hAnsi="Gill Sans MT" w:cs="Arial"/>
          <w:lang w:eastAsia="es-CO"/>
        </w:rPr>
        <w:t xml:space="preserve">ncipales empresas de la región. Ser parte de esta alianza </w:t>
      </w:r>
      <w:r w:rsidR="0094555C" w:rsidRPr="0094555C">
        <w:rPr>
          <w:rFonts w:ascii="Gill Sans MT" w:eastAsia="Times New Roman" w:hAnsi="Gill Sans MT" w:cs="Arial"/>
          <w:lang w:eastAsia="es-CO"/>
        </w:rPr>
        <w:t>busca la optimización y la cooperación para el desarrollo del Conocimiento, el sector productivo, entidades de educación superior y las autoridades de la región a través de proyectos aplicados.</w:t>
      </w:r>
    </w:p>
    <w:p w14:paraId="4D5CF967" w14:textId="77777777" w:rsidR="0080008F" w:rsidRPr="002432A0" w:rsidRDefault="0080008F">
      <w:pPr>
        <w:rPr>
          <w:rFonts w:ascii="Gill Sans MT" w:hAnsi="Gill Sans MT"/>
        </w:rPr>
      </w:pPr>
    </w:p>
    <w:p w14:paraId="02D8D185" w14:textId="77777777" w:rsidR="0080008F" w:rsidRPr="002432A0" w:rsidRDefault="0080008F">
      <w:pPr>
        <w:rPr>
          <w:rFonts w:ascii="Gill Sans MT" w:hAnsi="Gill Sans MT"/>
          <w:b/>
        </w:rPr>
      </w:pPr>
      <w:r w:rsidRPr="002432A0">
        <w:rPr>
          <w:rFonts w:ascii="Gill Sans MT" w:hAnsi="Gill Sans MT"/>
          <w:b/>
        </w:rPr>
        <w:t>Normatividad reglamentación y documentación</w:t>
      </w:r>
    </w:p>
    <w:p w14:paraId="710F1E00" w14:textId="03A6C5ED" w:rsidR="00EC10EE" w:rsidRPr="002432A0" w:rsidRDefault="00EC10EE" w:rsidP="00017E91">
      <w:pPr>
        <w:tabs>
          <w:tab w:val="left" w:pos="0"/>
        </w:tabs>
        <w:ind w:left="708"/>
        <w:jc w:val="both"/>
        <w:rPr>
          <w:rFonts w:ascii="Gill Sans MT" w:hAnsi="Gill Sans MT" w:cs="Arial"/>
          <w:b/>
          <w:bCs/>
        </w:rPr>
      </w:pPr>
      <w:r w:rsidRPr="002432A0">
        <w:rPr>
          <w:rFonts w:ascii="Gill Sans MT" w:hAnsi="Gill Sans MT" w:cs="Arial"/>
          <w:b/>
          <w:bCs/>
        </w:rPr>
        <w:t>Marco legal del programa de emprendimiento</w:t>
      </w:r>
    </w:p>
    <w:p w14:paraId="6BFEDEB5" w14:textId="4AA0D719" w:rsidR="00EC10EE" w:rsidRPr="002432A0" w:rsidRDefault="00EC10EE" w:rsidP="002432A0">
      <w:pPr>
        <w:tabs>
          <w:tab w:val="left" w:pos="0"/>
        </w:tabs>
        <w:ind w:left="708"/>
        <w:jc w:val="both"/>
        <w:rPr>
          <w:rFonts w:ascii="Gill Sans MT" w:hAnsi="Gill Sans MT" w:cs="Arial"/>
          <w:bCs/>
          <w:lang w:eastAsia="es-ES"/>
        </w:rPr>
      </w:pPr>
      <w:r w:rsidRPr="002432A0">
        <w:rPr>
          <w:rFonts w:ascii="Gill Sans MT" w:hAnsi="Gill Sans MT" w:cs="Arial"/>
          <w:bCs/>
          <w:lang w:eastAsia="es-ES"/>
        </w:rPr>
        <w:t>Su creación y funciones están enma</w:t>
      </w:r>
      <w:r w:rsidR="00122409">
        <w:rPr>
          <w:rFonts w:ascii="Gill Sans MT" w:hAnsi="Gill Sans MT" w:cs="Arial"/>
          <w:bCs/>
          <w:lang w:eastAsia="es-ES"/>
        </w:rPr>
        <w:t>rcadas en la Constitución y la L</w:t>
      </w:r>
      <w:r w:rsidRPr="002432A0">
        <w:rPr>
          <w:rFonts w:ascii="Gill Sans MT" w:hAnsi="Gill Sans MT" w:cs="Arial"/>
          <w:bCs/>
          <w:lang w:eastAsia="es-ES"/>
        </w:rPr>
        <w:t>ey, específicamente en los artículos 67, 68 y 69 de la Constitución Nacional y reglamentada a través de lo establecido por el Decreto Ley 80/1980 y posteriormente en la Ley General de Educación, ley 115 de 1994, ley 30 de 1992 y en la Ley 1014 de 2006 de Fomento a la Cultura del Emprendimiento.</w:t>
      </w:r>
    </w:p>
    <w:p w14:paraId="02393296" w14:textId="4A36D2FD" w:rsidR="00EC10EE" w:rsidRPr="002432A0" w:rsidRDefault="00EC10EE" w:rsidP="002432A0">
      <w:pPr>
        <w:tabs>
          <w:tab w:val="left" w:pos="0"/>
        </w:tabs>
        <w:ind w:left="708"/>
        <w:jc w:val="both"/>
        <w:rPr>
          <w:rFonts w:ascii="Gill Sans MT" w:hAnsi="Gill Sans MT" w:cs="Arial"/>
          <w:b/>
        </w:rPr>
      </w:pPr>
      <w:r w:rsidRPr="002432A0">
        <w:rPr>
          <w:rFonts w:ascii="Gill Sans MT" w:hAnsi="Gill Sans MT" w:cs="Arial"/>
        </w:rPr>
        <w:t>De acuerdo con la Ley 1014 de 2006 en el capítulo II establece “</w:t>
      </w:r>
      <w:r w:rsidRPr="002432A0">
        <w:rPr>
          <w:rFonts w:ascii="Gill Sans MT" w:hAnsi="Gill Sans MT" w:cs="Arial"/>
          <w:color w:val="000000"/>
        </w:rPr>
        <w:t>Que todos los estamentos de educación del país, entendiéndose como centros de educación básica, formal y para el trabajo y desarrollo humano no formal, deberán contar con unidades de emprendimiento, desarrollo empresarial, y/o programas académicos o sistemas de información que estimulen la formación al emprendimiento y a la creación de empresas, cuya implementación reconozca que el emprendimiento es objeto de conocimiento y de investigación."</w:t>
      </w:r>
    </w:p>
    <w:p w14:paraId="67565019" w14:textId="77777777" w:rsidR="00EC10EE" w:rsidRPr="002432A0" w:rsidRDefault="00EC10EE">
      <w:pPr>
        <w:rPr>
          <w:rFonts w:ascii="Gill Sans MT" w:hAnsi="Gill Sans MT"/>
        </w:rPr>
      </w:pPr>
    </w:p>
    <w:p w14:paraId="754BC458" w14:textId="77777777" w:rsidR="00EC10EE" w:rsidRPr="002432A0" w:rsidRDefault="00EC10EE" w:rsidP="002432A0">
      <w:pPr>
        <w:pStyle w:val="Prrafodelista"/>
        <w:ind w:left="360"/>
        <w:jc w:val="both"/>
        <w:rPr>
          <w:rFonts w:ascii="Gill Sans MT" w:hAnsi="Gill Sans MT" w:cs="Arial"/>
          <w:b/>
        </w:rPr>
      </w:pPr>
      <w:r w:rsidRPr="002432A0">
        <w:rPr>
          <w:rFonts w:ascii="Gill Sans MT" w:hAnsi="Gill Sans MT" w:cs="Arial"/>
          <w:b/>
        </w:rPr>
        <w:t>Definiciones</w:t>
      </w:r>
    </w:p>
    <w:p w14:paraId="7CB26ECC" w14:textId="586861EF" w:rsidR="00EC10EE" w:rsidRPr="002432A0" w:rsidRDefault="00EC10EE" w:rsidP="002432A0">
      <w:pPr>
        <w:tabs>
          <w:tab w:val="left" w:pos="0"/>
        </w:tabs>
        <w:ind w:left="360"/>
        <w:jc w:val="both"/>
        <w:rPr>
          <w:rFonts w:ascii="Gill Sans MT" w:hAnsi="Gill Sans MT" w:cs="Arial"/>
          <w:b/>
        </w:rPr>
      </w:pPr>
      <w:r w:rsidRPr="002432A0">
        <w:rPr>
          <w:rFonts w:ascii="Gill Sans MT" w:hAnsi="Gill Sans MT" w:cs="Arial"/>
        </w:rPr>
        <w:t>De acuerdo con la Ley 1014 de 2006 se inicia con las definiciones dadas como lineamientos para la implementación del emprendimiento en las que define:</w:t>
      </w:r>
    </w:p>
    <w:p w14:paraId="64518C6E"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sz w:val="22"/>
          <w:szCs w:val="22"/>
        </w:rPr>
      </w:pPr>
      <w:r w:rsidRPr="002432A0">
        <w:rPr>
          <w:rFonts w:ascii="Gill Sans MT" w:hAnsi="Gill Sans MT"/>
          <w:b/>
          <w:sz w:val="22"/>
          <w:szCs w:val="22"/>
          <w:lang w:val="es-CO"/>
        </w:rPr>
        <w:t xml:space="preserve">Emprendedor: </w:t>
      </w:r>
      <w:r w:rsidRPr="002432A0">
        <w:rPr>
          <w:rFonts w:ascii="Gill Sans MT" w:hAnsi="Gill Sans MT"/>
          <w:sz w:val="22"/>
          <w:szCs w:val="22"/>
        </w:rPr>
        <w:t>Persona con capacidad de innovar; entendida esta como la capacidad de generar bienes y servicios de una forma creativa, metódica, ética, responsable y efectiva.</w:t>
      </w:r>
    </w:p>
    <w:p w14:paraId="27854FC6" w14:textId="77777777" w:rsidR="00EC10EE" w:rsidRPr="002432A0" w:rsidRDefault="00EC10EE" w:rsidP="002432A0">
      <w:pPr>
        <w:pStyle w:val="Default"/>
        <w:tabs>
          <w:tab w:val="left" w:pos="0"/>
        </w:tabs>
        <w:spacing w:line="276" w:lineRule="auto"/>
        <w:ind w:left="360"/>
        <w:jc w:val="both"/>
        <w:rPr>
          <w:rFonts w:ascii="Gill Sans MT" w:hAnsi="Gill Sans MT"/>
          <w:sz w:val="22"/>
          <w:szCs w:val="22"/>
        </w:rPr>
      </w:pPr>
    </w:p>
    <w:p w14:paraId="4052236A"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sz w:val="22"/>
          <w:szCs w:val="22"/>
        </w:rPr>
      </w:pPr>
      <w:r w:rsidRPr="002432A0">
        <w:rPr>
          <w:rFonts w:ascii="Gill Sans MT" w:hAnsi="Gill Sans MT"/>
          <w:b/>
          <w:sz w:val="22"/>
          <w:szCs w:val="22"/>
        </w:rPr>
        <w:lastRenderedPageBreak/>
        <w:t>Emprendimiento</w:t>
      </w:r>
      <w:r w:rsidRPr="002432A0">
        <w:rPr>
          <w:rFonts w:ascii="Gill Sans MT" w:hAnsi="Gill Sans MT"/>
          <w:sz w:val="22"/>
          <w:szCs w:val="22"/>
        </w:rPr>
        <w:t>: Una manera de pensar y actuar orientada hacia la creación de riqueza. Es una forma de pensar, razonar y actuar centrada en las oportunidades, planteada con visión global y llevada a cabo mediante un liderazgo equilibrado y la gestión de un riesgo calculado, su resultado es la creación de valor que beneficia a la empresa, la economía y la sociedad.</w:t>
      </w:r>
    </w:p>
    <w:p w14:paraId="2A257419" w14:textId="77777777" w:rsidR="00EC10EE" w:rsidRPr="002432A0" w:rsidRDefault="00EC10EE" w:rsidP="002432A0">
      <w:pPr>
        <w:pStyle w:val="Prrafodelista"/>
        <w:ind w:left="1080"/>
        <w:rPr>
          <w:rFonts w:ascii="Gill Sans MT" w:hAnsi="Gill Sans MT"/>
          <w:sz w:val="22"/>
          <w:szCs w:val="22"/>
        </w:rPr>
      </w:pPr>
    </w:p>
    <w:p w14:paraId="2480215B"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b/>
          <w:sz w:val="22"/>
          <w:szCs w:val="22"/>
        </w:rPr>
      </w:pPr>
      <w:r w:rsidRPr="002432A0">
        <w:rPr>
          <w:rFonts w:ascii="Gill Sans MT" w:hAnsi="Gill Sans MT"/>
          <w:b/>
          <w:sz w:val="22"/>
          <w:szCs w:val="22"/>
        </w:rPr>
        <w:t xml:space="preserve">Startup: </w:t>
      </w:r>
      <w:r w:rsidRPr="002432A0">
        <w:rPr>
          <w:rFonts w:ascii="Gill Sans MT" w:hAnsi="Gill Sans MT"/>
          <w:sz w:val="22"/>
          <w:szCs w:val="22"/>
        </w:rPr>
        <w:t>Organización temporal que se crea para la puesta en marcha de un proyecto o idea de negocios, la cual cuenta con un potencial de innovación o tecnología y está especialmente dedicada a satisfacer las necesidades reales de los clientes</w:t>
      </w:r>
    </w:p>
    <w:p w14:paraId="628C6DAF" w14:textId="77777777" w:rsidR="00EC10EE" w:rsidRPr="002432A0" w:rsidRDefault="00EC10EE" w:rsidP="002432A0">
      <w:pPr>
        <w:pStyle w:val="Default"/>
        <w:tabs>
          <w:tab w:val="left" w:pos="0"/>
        </w:tabs>
        <w:spacing w:line="276" w:lineRule="auto"/>
        <w:ind w:left="360"/>
        <w:rPr>
          <w:rFonts w:ascii="Gill Sans MT" w:hAnsi="Gill Sans MT"/>
          <w:sz w:val="22"/>
          <w:szCs w:val="22"/>
        </w:rPr>
      </w:pPr>
    </w:p>
    <w:p w14:paraId="4058B34F"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sz w:val="22"/>
          <w:szCs w:val="22"/>
        </w:rPr>
      </w:pPr>
      <w:proofErr w:type="spellStart"/>
      <w:r w:rsidRPr="002432A0">
        <w:rPr>
          <w:rFonts w:ascii="Gill Sans MT" w:hAnsi="Gill Sans MT"/>
          <w:b/>
          <w:sz w:val="22"/>
          <w:szCs w:val="22"/>
        </w:rPr>
        <w:t>Empresarialidad</w:t>
      </w:r>
      <w:proofErr w:type="spellEnd"/>
      <w:r w:rsidRPr="002432A0">
        <w:rPr>
          <w:rFonts w:ascii="Gill Sans MT" w:hAnsi="Gill Sans MT"/>
          <w:sz w:val="22"/>
          <w:szCs w:val="22"/>
        </w:rPr>
        <w:t>: Despliegue de la capacidad creativa de la persona sobre la realidad que le rodea. Es la capacidad que posee todo ser humano para percibir e interrelacionarse con su entorno, mediando para ello las competencias empresariales.</w:t>
      </w:r>
    </w:p>
    <w:p w14:paraId="25E3A449" w14:textId="77777777" w:rsidR="00EC10EE" w:rsidRPr="002432A0" w:rsidRDefault="00EC10EE" w:rsidP="002432A0">
      <w:pPr>
        <w:pStyle w:val="Prrafodelista"/>
        <w:spacing w:line="276" w:lineRule="auto"/>
        <w:rPr>
          <w:rFonts w:ascii="Gill Sans MT" w:hAnsi="Gill Sans MT" w:cs="Arial"/>
          <w:b/>
          <w:sz w:val="22"/>
          <w:szCs w:val="22"/>
        </w:rPr>
      </w:pPr>
    </w:p>
    <w:p w14:paraId="29223C0B"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sz w:val="22"/>
          <w:szCs w:val="22"/>
        </w:rPr>
      </w:pPr>
      <w:r w:rsidRPr="002432A0">
        <w:rPr>
          <w:rFonts w:ascii="Gill Sans MT" w:hAnsi="Gill Sans MT"/>
          <w:b/>
          <w:sz w:val="22"/>
          <w:szCs w:val="22"/>
        </w:rPr>
        <w:t>Formación para el Emprendimiento:</w:t>
      </w:r>
      <w:r w:rsidRPr="002432A0">
        <w:rPr>
          <w:rFonts w:ascii="Gill Sans MT" w:hAnsi="Gill Sans MT"/>
          <w:sz w:val="22"/>
          <w:szCs w:val="22"/>
        </w:rPr>
        <w:t xml:space="preserve"> Desarrollo de la cultura del emprendimiento con acciones que buscan entre otros la formación en competencias básicas, competencias laborales, competencias ciudadanas y competencias empresariales dentro del sistema educativo formal y no formal y su articulación con el sector productivo.</w:t>
      </w:r>
    </w:p>
    <w:p w14:paraId="6A251D2F" w14:textId="77777777" w:rsidR="00EC10EE" w:rsidRPr="002432A0" w:rsidRDefault="00EC10EE" w:rsidP="00EC10EE">
      <w:pPr>
        <w:tabs>
          <w:tab w:val="left" w:pos="0"/>
        </w:tabs>
        <w:jc w:val="both"/>
        <w:rPr>
          <w:rFonts w:ascii="Gill Sans MT" w:hAnsi="Gill Sans MT" w:cs="Arial"/>
        </w:rPr>
      </w:pPr>
    </w:p>
    <w:p w14:paraId="47190CCF" w14:textId="4C4C158B" w:rsidR="00EC10EE" w:rsidRPr="002432A0" w:rsidRDefault="00EC10EE" w:rsidP="00977EF4">
      <w:pPr>
        <w:ind w:left="360"/>
        <w:jc w:val="both"/>
        <w:rPr>
          <w:rFonts w:ascii="Gill Sans MT" w:hAnsi="Gill Sans MT" w:cs="Arial"/>
          <w:b/>
        </w:rPr>
      </w:pPr>
      <w:r w:rsidRPr="002432A0">
        <w:rPr>
          <w:rFonts w:ascii="Gill Sans MT" w:hAnsi="Gill Sans MT" w:cs="Arial"/>
          <w:b/>
        </w:rPr>
        <w:t xml:space="preserve">Definiciones generales de </w:t>
      </w:r>
      <w:r w:rsidRPr="002432A0">
        <w:rPr>
          <w:rFonts w:ascii="Gill Sans MT" w:hAnsi="Gill Sans MT" w:cs="Arial"/>
          <w:b/>
          <w:bCs/>
        </w:rPr>
        <w:t xml:space="preserve">emprendimiento e innovación </w:t>
      </w:r>
      <w:r w:rsidRPr="002432A0">
        <w:rPr>
          <w:rFonts w:ascii="Gill Sans MT" w:hAnsi="Gill Sans MT" w:cs="Arial"/>
          <w:b/>
        </w:rPr>
        <w:t xml:space="preserve">en la Institución </w:t>
      </w:r>
    </w:p>
    <w:p w14:paraId="270D2D07" w14:textId="6E438DBE" w:rsidR="00EC10EE" w:rsidRPr="002432A0" w:rsidRDefault="00EC10EE" w:rsidP="002432A0">
      <w:pPr>
        <w:pStyle w:val="Default"/>
        <w:numPr>
          <w:ilvl w:val="0"/>
          <w:numId w:val="3"/>
        </w:numPr>
        <w:tabs>
          <w:tab w:val="left" w:pos="0"/>
        </w:tabs>
        <w:spacing w:line="276" w:lineRule="auto"/>
        <w:jc w:val="both"/>
        <w:rPr>
          <w:rFonts w:ascii="Gill Sans MT" w:hAnsi="Gill Sans MT"/>
          <w:sz w:val="22"/>
          <w:szCs w:val="22"/>
        </w:rPr>
      </w:pPr>
      <w:r w:rsidRPr="002432A0">
        <w:rPr>
          <w:rFonts w:ascii="Gill Sans MT" w:hAnsi="Gill Sans MT"/>
          <w:b/>
          <w:sz w:val="22"/>
          <w:szCs w:val="22"/>
        </w:rPr>
        <w:t xml:space="preserve">Emprendimiento: </w:t>
      </w:r>
      <w:r w:rsidRPr="002432A0">
        <w:rPr>
          <w:rFonts w:ascii="Gill Sans MT" w:hAnsi="Gill Sans MT"/>
          <w:sz w:val="22"/>
          <w:szCs w:val="22"/>
        </w:rPr>
        <w:t>Se entiende</w:t>
      </w:r>
      <w:r w:rsidR="000F1809">
        <w:rPr>
          <w:rFonts w:ascii="Gill Sans MT" w:hAnsi="Gill Sans MT"/>
          <w:sz w:val="22"/>
          <w:szCs w:val="22"/>
        </w:rPr>
        <w:t>,</w:t>
      </w:r>
      <w:r w:rsidRPr="002432A0">
        <w:rPr>
          <w:rFonts w:ascii="Gill Sans MT" w:hAnsi="Gill Sans MT"/>
          <w:sz w:val="22"/>
          <w:szCs w:val="22"/>
        </w:rPr>
        <w:t xml:space="preserve"> </w:t>
      </w:r>
      <w:r w:rsidR="000F1809" w:rsidRPr="002432A0">
        <w:rPr>
          <w:rFonts w:ascii="Gill Sans MT" w:hAnsi="Gill Sans MT"/>
          <w:sz w:val="22"/>
          <w:szCs w:val="22"/>
        </w:rPr>
        <w:t>al interior de la</w:t>
      </w:r>
      <w:r w:rsidR="000F1809">
        <w:rPr>
          <w:rFonts w:ascii="Gill Sans MT" w:hAnsi="Gill Sans MT"/>
          <w:sz w:val="22"/>
          <w:szCs w:val="22"/>
        </w:rPr>
        <w:t xml:space="preserve"> Institución, </w:t>
      </w:r>
      <w:r w:rsidRPr="002432A0">
        <w:rPr>
          <w:rFonts w:ascii="Gill Sans MT" w:hAnsi="Gill Sans MT"/>
          <w:sz w:val="22"/>
          <w:szCs w:val="22"/>
        </w:rPr>
        <w:t>como un proceso que: "estimula, canaliza y capitaliza las energías y el espíritu emprendedor para generar proyectos innovadores, nuevos negocios y mejoras organizacionales que contribuyan</w:t>
      </w:r>
      <w:r w:rsidR="00017E91">
        <w:rPr>
          <w:rFonts w:ascii="Gill Sans MT" w:hAnsi="Gill Sans MT"/>
          <w:sz w:val="22"/>
          <w:szCs w:val="22"/>
        </w:rPr>
        <w:t xml:space="preserve"> a fortalecer la competitividad</w:t>
      </w:r>
      <w:r w:rsidRPr="002432A0">
        <w:rPr>
          <w:rFonts w:ascii="Gill Sans MT" w:hAnsi="Gill Sans MT"/>
          <w:sz w:val="22"/>
          <w:szCs w:val="22"/>
        </w:rPr>
        <w:t>"</w:t>
      </w:r>
      <w:r w:rsidR="00017E91">
        <w:rPr>
          <w:rFonts w:ascii="Gill Sans MT" w:hAnsi="Gill Sans MT"/>
          <w:sz w:val="22"/>
          <w:szCs w:val="22"/>
        </w:rPr>
        <w:t>.</w:t>
      </w:r>
      <w:r w:rsidRPr="002432A0">
        <w:rPr>
          <w:rFonts w:ascii="Gill Sans MT" w:hAnsi="Gill Sans MT"/>
          <w:sz w:val="22"/>
          <w:szCs w:val="22"/>
        </w:rPr>
        <w:t xml:space="preserve"> </w:t>
      </w:r>
    </w:p>
    <w:p w14:paraId="3F85387D" w14:textId="77777777" w:rsidR="00EC10EE" w:rsidRPr="002432A0" w:rsidRDefault="00EC10EE" w:rsidP="00EC10EE">
      <w:pPr>
        <w:tabs>
          <w:tab w:val="left" w:pos="0"/>
        </w:tabs>
        <w:jc w:val="both"/>
        <w:rPr>
          <w:rFonts w:ascii="Gill Sans MT" w:hAnsi="Gill Sans MT" w:cs="Arial"/>
          <w:b/>
        </w:rPr>
      </w:pPr>
    </w:p>
    <w:p w14:paraId="74D4F02B" w14:textId="4293E82E" w:rsidR="00EC10EE" w:rsidRPr="002432A0" w:rsidRDefault="00EC10EE" w:rsidP="002432A0">
      <w:pPr>
        <w:pStyle w:val="Default"/>
        <w:numPr>
          <w:ilvl w:val="0"/>
          <w:numId w:val="3"/>
        </w:numPr>
        <w:tabs>
          <w:tab w:val="left" w:pos="0"/>
        </w:tabs>
        <w:spacing w:line="276" w:lineRule="auto"/>
        <w:jc w:val="both"/>
        <w:rPr>
          <w:rFonts w:ascii="Gill Sans MT" w:hAnsi="Gill Sans MT"/>
          <w:sz w:val="22"/>
          <w:szCs w:val="22"/>
        </w:rPr>
      </w:pPr>
      <w:r w:rsidRPr="002432A0">
        <w:rPr>
          <w:rFonts w:ascii="Gill Sans MT" w:hAnsi="Gill Sans MT"/>
          <w:b/>
          <w:sz w:val="22"/>
          <w:szCs w:val="22"/>
        </w:rPr>
        <w:t xml:space="preserve">Innovación en la empresa: </w:t>
      </w:r>
      <w:r w:rsidR="00A141FA">
        <w:rPr>
          <w:rFonts w:ascii="Gill Sans MT" w:hAnsi="Gill Sans MT"/>
          <w:sz w:val="22"/>
          <w:szCs w:val="22"/>
        </w:rPr>
        <w:t>La i</w:t>
      </w:r>
      <w:r w:rsidRPr="002432A0">
        <w:rPr>
          <w:rFonts w:ascii="Gill Sans MT" w:hAnsi="Gill Sans MT"/>
          <w:sz w:val="22"/>
          <w:szCs w:val="22"/>
        </w:rPr>
        <w:t>ntegra</w:t>
      </w:r>
      <w:r w:rsidR="00A141FA">
        <w:rPr>
          <w:rFonts w:ascii="Gill Sans MT" w:hAnsi="Gill Sans MT"/>
          <w:sz w:val="22"/>
          <w:szCs w:val="22"/>
        </w:rPr>
        <w:t>ción</w:t>
      </w:r>
      <w:r w:rsidRPr="002432A0">
        <w:rPr>
          <w:rFonts w:ascii="Gill Sans MT" w:hAnsi="Gill Sans MT"/>
          <w:sz w:val="22"/>
          <w:szCs w:val="22"/>
        </w:rPr>
        <w:t xml:space="preserve"> de soluciones a retos dentro de la</w:t>
      </w:r>
      <w:r w:rsidR="00017E91">
        <w:rPr>
          <w:rFonts w:ascii="Gill Sans MT" w:hAnsi="Gill Sans MT"/>
          <w:sz w:val="22"/>
          <w:szCs w:val="22"/>
        </w:rPr>
        <w:t>s organizaciones</w:t>
      </w:r>
      <w:r w:rsidRPr="002432A0">
        <w:rPr>
          <w:rFonts w:ascii="Gill Sans MT" w:hAnsi="Gill Sans MT"/>
          <w:sz w:val="22"/>
          <w:szCs w:val="22"/>
        </w:rPr>
        <w:t xml:space="preserve"> para ser</w:t>
      </w:r>
      <w:r w:rsidR="00A141FA">
        <w:rPr>
          <w:rFonts w:ascii="Gill Sans MT" w:hAnsi="Gill Sans MT"/>
          <w:sz w:val="22"/>
          <w:szCs w:val="22"/>
        </w:rPr>
        <w:t xml:space="preserve"> más competitivos en el mercado.</w:t>
      </w:r>
      <w:r w:rsidRPr="002432A0">
        <w:rPr>
          <w:rFonts w:ascii="Gill Sans MT" w:hAnsi="Gill Sans MT"/>
          <w:sz w:val="22"/>
          <w:szCs w:val="22"/>
        </w:rPr>
        <w:t xml:space="preserve"> </w:t>
      </w:r>
      <w:r w:rsidR="00A141FA">
        <w:rPr>
          <w:rFonts w:ascii="Gill Sans MT" w:hAnsi="Gill Sans MT"/>
          <w:sz w:val="22"/>
          <w:szCs w:val="22"/>
        </w:rPr>
        <w:t>Se complementa</w:t>
      </w:r>
      <w:r w:rsidRPr="002432A0">
        <w:rPr>
          <w:rFonts w:ascii="Gill Sans MT" w:hAnsi="Gill Sans MT"/>
          <w:sz w:val="22"/>
          <w:szCs w:val="22"/>
        </w:rPr>
        <w:t xml:space="preserve"> por la participación de las diferentes áreas y recursos de las empresas, laboratorios, equipos, personal y tiempo. Esta innovación puede integrar o no tecnologías, mejora en procesos, productos, servicios, organización o comercialización.</w:t>
      </w:r>
    </w:p>
    <w:p w14:paraId="280E9CE1" w14:textId="77777777" w:rsidR="00EC10EE" w:rsidRPr="002432A0" w:rsidRDefault="00EC10EE" w:rsidP="002432A0">
      <w:pPr>
        <w:ind w:left="360"/>
        <w:jc w:val="both"/>
        <w:rPr>
          <w:rFonts w:ascii="Gill Sans MT" w:hAnsi="Gill Sans MT" w:cs="Arial"/>
          <w:b/>
        </w:rPr>
      </w:pPr>
    </w:p>
    <w:p w14:paraId="53A535EF"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b/>
          <w:sz w:val="22"/>
          <w:szCs w:val="22"/>
        </w:rPr>
      </w:pPr>
      <w:r w:rsidRPr="002432A0">
        <w:rPr>
          <w:rFonts w:ascii="Gill Sans MT" w:hAnsi="Gill Sans MT"/>
          <w:b/>
          <w:sz w:val="22"/>
          <w:szCs w:val="22"/>
        </w:rPr>
        <w:t xml:space="preserve">Idea de negocio: </w:t>
      </w:r>
      <w:r w:rsidRPr="002432A0">
        <w:rPr>
          <w:rFonts w:ascii="Gill Sans MT" w:hAnsi="Gill Sans MT"/>
          <w:sz w:val="22"/>
          <w:szCs w:val="22"/>
        </w:rPr>
        <w:t>Entendida como el producto de la imaginación o boceto de la idea del emprendedor que puede ser explotado comercialmente y que se genera con base en las necesidades y los deseos de un mercado o una economía específica, parte de carencias en el medio que son susceptibles de convertirse en realidades, por medio de la creación de productos o servicios.</w:t>
      </w:r>
      <w:r w:rsidRPr="002432A0">
        <w:rPr>
          <w:rStyle w:val="Refdenotaalpie"/>
          <w:rFonts w:ascii="Gill Sans MT" w:hAnsi="Gill Sans MT"/>
          <w:sz w:val="22"/>
          <w:szCs w:val="22"/>
        </w:rPr>
        <w:footnoteReference w:id="1"/>
      </w:r>
      <w:r w:rsidRPr="002432A0">
        <w:rPr>
          <w:rFonts w:ascii="Gill Sans MT" w:hAnsi="Gill Sans MT"/>
          <w:sz w:val="22"/>
          <w:szCs w:val="22"/>
        </w:rPr>
        <w:t xml:space="preserve"> </w:t>
      </w:r>
    </w:p>
    <w:p w14:paraId="0412F5A2" w14:textId="77777777" w:rsidR="00EC10EE" w:rsidRPr="002432A0" w:rsidRDefault="00EC10EE" w:rsidP="002432A0">
      <w:pPr>
        <w:pStyle w:val="Prrafodelista"/>
        <w:ind w:left="1080"/>
        <w:rPr>
          <w:rFonts w:ascii="Gill Sans MT" w:hAnsi="Gill Sans MT"/>
          <w:sz w:val="22"/>
          <w:szCs w:val="22"/>
        </w:rPr>
      </w:pPr>
    </w:p>
    <w:p w14:paraId="6665F93A"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b/>
          <w:sz w:val="22"/>
          <w:szCs w:val="22"/>
        </w:rPr>
      </w:pPr>
      <w:r w:rsidRPr="002432A0">
        <w:rPr>
          <w:rFonts w:ascii="Gill Sans MT" w:hAnsi="Gill Sans MT"/>
          <w:b/>
          <w:sz w:val="22"/>
          <w:szCs w:val="22"/>
        </w:rPr>
        <w:t xml:space="preserve">Modelo de Negocio: </w:t>
      </w:r>
      <w:r w:rsidRPr="002432A0">
        <w:rPr>
          <w:rFonts w:ascii="Gill Sans MT" w:hAnsi="Gill Sans MT"/>
          <w:sz w:val="22"/>
          <w:szCs w:val="22"/>
        </w:rPr>
        <w:t xml:space="preserve">Descripción lógica de una unidad productiva que es creada para generar valor, dando paso a la formación de </w:t>
      </w:r>
      <w:proofErr w:type="gramStart"/>
      <w:r w:rsidRPr="002432A0">
        <w:rPr>
          <w:rFonts w:ascii="Gill Sans MT" w:hAnsi="Gill Sans MT"/>
          <w:sz w:val="22"/>
          <w:szCs w:val="22"/>
        </w:rPr>
        <w:t xml:space="preserve">una </w:t>
      </w:r>
      <w:r w:rsidRPr="00A141FA">
        <w:rPr>
          <w:rFonts w:ascii="Gill Sans MT" w:hAnsi="Gill Sans MT"/>
          <w:i/>
          <w:sz w:val="22"/>
          <w:szCs w:val="22"/>
        </w:rPr>
        <w:t>startup</w:t>
      </w:r>
      <w:proofErr w:type="gramEnd"/>
      <w:r w:rsidRPr="002432A0">
        <w:rPr>
          <w:rFonts w:ascii="Gill Sans MT" w:hAnsi="Gill Sans MT"/>
          <w:sz w:val="22"/>
          <w:szCs w:val="22"/>
        </w:rPr>
        <w:t xml:space="preserve"> como estructura temporal que en el futuro se convertirá en una empresa sustentable. Todo modelo de negocio debe ser rentable, repetible y escalable.</w:t>
      </w:r>
    </w:p>
    <w:p w14:paraId="71171ACE" w14:textId="77777777" w:rsidR="00EC10EE" w:rsidRPr="002432A0" w:rsidRDefault="00EC10EE" w:rsidP="002432A0">
      <w:pPr>
        <w:spacing w:line="240" w:lineRule="atLeast"/>
        <w:ind w:left="360"/>
        <w:jc w:val="both"/>
        <w:rPr>
          <w:rFonts w:ascii="Gill Sans MT" w:hAnsi="Gill Sans MT" w:cs="Arial"/>
          <w:bCs/>
          <w:color w:val="000000"/>
        </w:rPr>
      </w:pPr>
    </w:p>
    <w:p w14:paraId="1E6C50E4"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b/>
          <w:sz w:val="22"/>
          <w:szCs w:val="22"/>
        </w:rPr>
      </w:pPr>
      <w:r w:rsidRPr="002432A0">
        <w:rPr>
          <w:rFonts w:ascii="Gill Sans MT" w:hAnsi="Gill Sans MT"/>
          <w:b/>
          <w:sz w:val="22"/>
          <w:szCs w:val="22"/>
        </w:rPr>
        <w:lastRenderedPageBreak/>
        <w:t xml:space="preserve">Plan de Negocios: </w:t>
      </w:r>
      <w:r w:rsidRPr="002432A0">
        <w:rPr>
          <w:rFonts w:ascii="Gill Sans MT" w:hAnsi="Gill Sans MT"/>
          <w:sz w:val="22"/>
          <w:szCs w:val="22"/>
        </w:rPr>
        <w:t xml:space="preserve">Se entiende como el estudio o análisis de aspectos de factibilidad financiera y viabilidad económica, así como del mercado, del sector al que pertenece el proyecto y de la competencia entre otros aspectos </w:t>
      </w:r>
      <w:proofErr w:type="gramStart"/>
      <w:r w:rsidRPr="002432A0">
        <w:rPr>
          <w:rFonts w:ascii="Gill Sans MT" w:hAnsi="Gill Sans MT"/>
          <w:sz w:val="22"/>
          <w:szCs w:val="22"/>
        </w:rPr>
        <w:t>a tener en cuenta</w:t>
      </w:r>
      <w:proofErr w:type="gramEnd"/>
      <w:r w:rsidRPr="002432A0">
        <w:rPr>
          <w:rFonts w:ascii="Gill Sans MT" w:hAnsi="Gill Sans MT"/>
          <w:sz w:val="22"/>
          <w:szCs w:val="22"/>
        </w:rPr>
        <w:t xml:space="preserve"> en el mediano y largo plazo.</w:t>
      </w:r>
    </w:p>
    <w:p w14:paraId="3C67FEA4" w14:textId="77777777" w:rsidR="00EC10EE" w:rsidRPr="002432A0" w:rsidRDefault="00EC10EE" w:rsidP="002432A0">
      <w:pPr>
        <w:pStyle w:val="Default"/>
        <w:tabs>
          <w:tab w:val="left" w:pos="0"/>
        </w:tabs>
        <w:spacing w:line="276" w:lineRule="auto"/>
        <w:ind w:left="720"/>
        <w:jc w:val="both"/>
        <w:rPr>
          <w:rFonts w:ascii="Gill Sans MT" w:hAnsi="Gill Sans MT"/>
          <w:b/>
          <w:sz w:val="22"/>
          <w:szCs w:val="22"/>
        </w:rPr>
      </w:pPr>
    </w:p>
    <w:p w14:paraId="7CA09BD0"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b/>
          <w:sz w:val="22"/>
          <w:szCs w:val="22"/>
        </w:rPr>
      </w:pPr>
      <w:r w:rsidRPr="002432A0">
        <w:rPr>
          <w:rFonts w:ascii="Gill Sans MT" w:hAnsi="Gill Sans MT"/>
          <w:b/>
          <w:sz w:val="22"/>
          <w:szCs w:val="22"/>
        </w:rPr>
        <w:t xml:space="preserve">Innovación: </w:t>
      </w:r>
      <w:r w:rsidRPr="002432A0">
        <w:rPr>
          <w:rFonts w:ascii="Gill Sans MT" w:hAnsi="Gill Sans MT"/>
          <w:sz w:val="22"/>
          <w:szCs w:val="22"/>
        </w:rPr>
        <w:t xml:space="preserve">Creación o modificación de un producto, y su introducción en un mercado. El principal elemento de una idea de innovación es su aplicación exitosa de forma comercial. No sólo hay que inventar algo, sino, que se pueda introducir o difundir en un mercado determinado para que la gente pueda disfrutar de ello. ¨La innovación por la innovación no sirve para nada. Innovar es crear productos que hagan la vida más fácil¨ Eudald </w:t>
      </w:r>
      <w:proofErr w:type="spellStart"/>
      <w:r w:rsidRPr="002432A0">
        <w:rPr>
          <w:rFonts w:ascii="Gill Sans MT" w:hAnsi="Gill Sans MT"/>
          <w:sz w:val="22"/>
          <w:szCs w:val="22"/>
        </w:rPr>
        <w:t>Domenech</w:t>
      </w:r>
      <w:proofErr w:type="spellEnd"/>
      <w:r w:rsidRPr="002432A0">
        <w:rPr>
          <w:rFonts w:ascii="Gill Sans MT" w:hAnsi="Gill Sans MT"/>
          <w:sz w:val="22"/>
          <w:szCs w:val="22"/>
        </w:rPr>
        <w:t>.</w:t>
      </w:r>
      <w:r w:rsidRPr="002432A0">
        <w:rPr>
          <w:rStyle w:val="Refdenotaalpie"/>
          <w:rFonts w:ascii="Gill Sans MT" w:hAnsi="Gill Sans MT"/>
          <w:sz w:val="22"/>
          <w:szCs w:val="22"/>
        </w:rPr>
        <w:footnoteReference w:id="2"/>
      </w:r>
    </w:p>
    <w:p w14:paraId="38866A48" w14:textId="77777777" w:rsidR="00EC10EE" w:rsidRPr="002432A0" w:rsidRDefault="00EC10EE" w:rsidP="002432A0">
      <w:pPr>
        <w:ind w:left="360"/>
        <w:jc w:val="both"/>
        <w:rPr>
          <w:rFonts w:ascii="Gill Sans MT" w:hAnsi="Gill Sans MT" w:cs="Arial"/>
        </w:rPr>
      </w:pPr>
    </w:p>
    <w:p w14:paraId="17A81F68" w14:textId="77777777" w:rsidR="00EC10EE" w:rsidRPr="002432A0" w:rsidRDefault="00EC10EE" w:rsidP="002432A0">
      <w:pPr>
        <w:pStyle w:val="Default"/>
        <w:numPr>
          <w:ilvl w:val="0"/>
          <w:numId w:val="3"/>
        </w:numPr>
        <w:tabs>
          <w:tab w:val="left" w:pos="0"/>
        </w:tabs>
        <w:spacing w:line="276" w:lineRule="auto"/>
        <w:jc w:val="both"/>
        <w:rPr>
          <w:rFonts w:ascii="Gill Sans MT" w:hAnsi="Gill Sans MT"/>
          <w:b/>
          <w:sz w:val="22"/>
          <w:szCs w:val="22"/>
        </w:rPr>
      </w:pPr>
      <w:r w:rsidRPr="002432A0">
        <w:rPr>
          <w:rFonts w:ascii="Gill Sans MT" w:hAnsi="Gill Sans MT"/>
          <w:b/>
          <w:sz w:val="22"/>
          <w:szCs w:val="22"/>
        </w:rPr>
        <w:t xml:space="preserve">Empresa Innovadora: </w:t>
      </w:r>
      <w:r w:rsidRPr="002432A0">
        <w:rPr>
          <w:rFonts w:ascii="Gill Sans MT" w:hAnsi="Gill Sans MT"/>
          <w:sz w:val="22"/>
          <w:szCs w:val="22"/>
        </w:rPr>
        <w:t>Aquella que ofrece un producto o servicio con alguna modificación, variación o elemento diferenciador y que satisface una necesidad existente en el mercado, generando un alto valor agregado en el mismo. Esta diferenciación puede darse a cualquier nivel de la cadena de valor, desde la fase de investigación y desarrollo hasta la entrega del producto o servicio al cliente, estando en proceso de aceptación del mercado.</w:t>
      </w:r>
      <w:r w:rsidRPr="002432A0">
        <w:rPr>
          <w:rFonts w:ascii="Gill Sans MT" w:hAnsi="Gill Sans MT"/>
          <w:b/>
          <w:sz w:val="22"/>
          <w:szCs w:val="22"/>
        </w:rPr>
        <w:t xml:space="preserve"> </w:t>
      </w:r>
      <w:r w:rsidRPr="002432A0">
        <w:rPr>
          <w:rStyle w:val="Refdenotaalpie"/>
          <w:rFonts w:ascii="Gill Sans MT" w:hAnsi="Gill Sans MT"/>
          <w:b/>
          <w:sz w:val="22"/>
          <w:szCs w:val="22"/>
        </w:rPr>
        <w:footnoteReference w:id="3"/>
      </w:r>
      <w:r w:rsidRPr="002432A0">
        <w:rPr>
          <w:rFonts w:ascii="Gill Sans MT" w:hAnsi="Gill Sans MT"/>
          <w:b/>
          <w:sz w:val="22"/>
          <w:szCs w:val="22"/>
        </w:rPr>
        <w:t xml:space="preserve"> </w:t>
      </w:r>
    </w:p>
    <w:p w14:paraId="27C984B1" w14:textId="77777777" w:rsidR="00EC10EE" w:rsidRPr="002432A0" w:rsidRDefault="00EC10EE" w:rsidP="00EC10EE">
      <w:pPr>
        <w:jc w:val="both"/>
        <w:rPr>
          <w:rFonts w:ascii="Gill Sans MT" w:hAnsi="Gill Sans MT" w:cs="Arial"/>
        </w:rPr>
      </w:pPr>
    </w:p>
    <w:p w14:paraId="4D169FBD" w14:textId="77777777" w:rsidR="00EC10EE" w:rsidRPr="002432A0" w:rsidRDefault="00EC10EE" w:rsidP="00EC10EE">
      <w:pPr>
        <w:jc w:val="both"/>
        <w:rPr>
          <w:rFonts w:ascii="Gill Sans MT" w:hAnsi="Gill Sans MT" w:cs="Arial"/>
        </w:rPr>
      </w:pPr>
    </w:p>
    <w:p w14:paraId="6F19664F" w14:textId="76F68BD1" w:rsidR="00EC10EE" w:rsidRPr="002432A0" w:rsidRDefault="00EC10EE" w:rsidP="00EC10EE">
      <w:pPr>
        <w:tabs>
          <w:tab w:val="num" w:pos="720"/>
        </w:tabs>
        <w:jc w:val="both"/>
        <w:rPr>
          <w:rFonts w:ascii="Gill Sans MT" w:hAnsi="Gill Sans MT" w:cs="Arial"/>
        </w:rPr>
      </w:pPr>
      <w:r w:rsidRPr="002432A0">
        <w:rPr>
          <w:rFonts w:ascii="Gill Sans MT" w:hAnsi="Gill Sans MT" w:cs="Arial"/>
          <w:b/>
        </w:rPr>
        <w:t xml:space="preserve">Los siguientes son los tipos de Innovación que se consideran según el acuerdo de Oslo: </w:t>
      </w:r>
      <w:r w:rsidR="0063044B">
        <w:rPr>
          <w:rStyle w:val="Refdenotaalpie"/>
          <w:rFonts w:ascii="Gill Sans MT" w:hAnsi="Gill Sans MT" w:cs="Arial"/>
          <w:b/>
        </w:rPr>
        <w:footnoteReference w:id="4"/>
      </w:r>
    </w:p>
    <w:p w14:paraId="3C76E0B5" w14:textId="77777777" w:rsidR="00EC10EE" w:rsidRPr="002432A0" w:rsidRDefault="00EC10EE" w:rsidP="00EC10EE">
      <w:pPr>
        <w:pStyle w:val="Prrafodelista"/>
        <w:numPr>
          <w:ilvl w:val="0"/>
          <w:numId w:val="4"/>
        </w:numPr>
        <w:tabs>
          <w:tab w:val="num" w:pos="720"/>
        </w:tabs>
        <w:jc w:val="both"/>
        <w:rPr>
          <w:rFonts w:ascii="Gill Sans MT" w:hAnsi="Gill Sans MT" w:cs="Arial"/>
          <w:sz w:val="22"/>
          <w:szCs w:val="22"/>
        </w:rPr>
      </w:pPr>
      <w:r w:rsidRPr="002432A0">
        <w:rPr>
          <w:rFonts w:ascii="Gill Sans MT" w:hAnsi="Gill Sans MT" w:cs="Arial"/>
          <w:b/>
          <w:bCs/>
          <w:sz w:val="22"/>
          <w:szCs w:val="22"/>
        </w:rPr>
        <w:t xml:space="preserve">Innovación de Producto: </w:t>
      </w:r>
      <w:r w:rsidRPr="002432A0">
        <w:rPr>
          <w:rFonts w:ascii="Gill Sans MT" w:hAnsi="Gill Sans MT" w:cs="Arial"/>
          <w:sz w:val="22"/>
          <w:szCs w:val="22"/>
        </w:rPr>
        <w:t xml:space="preserve">Bien o servicio nuevo o significativamente mejorado. </w:t>
      </w:r>
    </w:p>
    <w:p w14:paraId="37974AE8" w14:textId="77777777" w:rsidR="00EC10EE" w:rsidRPr="002432A0" w:rsidRDefault="00EC10EE" w:rsidP="00EC10EE">
      <w:pPr>
        <w:pStyle w:val="Prrafodelista"/>
        <w:jc w:val="both"/>
        <w:rPr>
          <w:rFonts w:ascii="Gill Sans MT" w:hAnsi="Gill Sans MT" w:cs="Arial"/>
          <w:sz w:val="22"/>
          <w:szCs w:val="22"/>
        </w:rPr>
      </w:pPr>
    </w:p>
    <w:p w14:paraId="4221873D" w14:textId="77777777" w:rsidR="00EC10EE" w:rsidRPr="002432A0" w:rsidRDefault="00EC10EE" w:rsidP="00EC10EE">
      <w:pPr>
        <w:pStyle w:val="Prrafodelista"/>
        <w:numPr>
          <w:ilvl w:val="0"/>
          <w:numId w:val="4"/>
        </w:numPr>
        <w:tabs>
          <w:tab w:val="num" w:pos="720"/>
        </w:tabs>
        <w:jc w:val="both"/>
        <w:rPr>
          <w:rFonts w:ascii="Gill Sans MT" w:hAnsi="Gill Sans MT" w:cs="Arial"/>
          <w:sz w:val="22"/>
          <w:szCs w:val="22"/>
        </w:rPr>
      </w:pPr>
      <w:r w:rsidRPr="002432A0">
        <w:rPr>
          <w:rFonts w:ascii="Gill Sans MT" w:hAnsi="Gill Sans MT" w:cs="Arial"/>
          <w:b/>
          <w:bCs/>
          <w:sz w:val="22"/>
          <w:szCs w:val="22"/>
        </w:rPr>
        <w:t>Innovación de Proceso:</w:t>
      </w:r>
      <w:r w:rsidRPr="002432A0">
        <w:rPr>
          <w:rFonts w:ascii="Gill Sans MT" w:hAnsi="Gill Sans MT" w:cs="Arial"/>
          <w:bCs/>
          <w:sz w:val="22"/>
          <w:szCs w:val="22"/>
        </w:rPr>
        <w:t xml:space="preserve"> </w:t>
      </w:r>
      <w:r w:rsidRPr="002432A0">
        <w:rPr>
          <w:rFonts w:ascii="Gill Sans MT" w:hAnsi="Gill Sans MT" w:cs="Arial"/>
          <w:sz w:val="22"/>
          <w:szCs w:val="22"/>
        </w:rPr>
        <w:t xml:space="preserve">Cambios significativos en técnicas, materiales y/o programas informáticos que busquen disminuir costos y/o mejorar la calidad de los procesos de producción o distribución. </w:t>
      </w:r>
    </w:p>
    <w:p w14:paraId="1B4E0AA6" w14:textId="77777777" w:rsidR="00EC10EE" w:rsidRPr="002432A0" w:rsidRDefault="00EC10EE" w:rsidP="00EC10EE">
      <w:pPr>
        <w:pStyle w:val="Prrafodelista"/>
        <w:rPr>
          <w:rFonts w:ascii="Gill Sans MT" w:hAnsi="Gill Sans MT" w:cs="Arial"/>
          <w:bCs/>
          <w:sz w:val="22"/>
          <w:szCs w:val="22"/>
        </w:rPr>
      </w:pPr>
    </w:p>
    <w:p w14:paraId="1BFB53D4" w14:textId="77777777" w:rsidR="00EC10EE" w:rsidRPr="002432A0" w:rsidRDefault="00EC10EE" w:rsidP="00EC10EE">
      <w:pPr>
        <w:pStyle w:val="Prrafodelista"/>
        <w:numPr>
          <w:ilvl w:val="0"/>
          <w:numId w:val="4"/>
        </w:numPr>
        <w:tabs>
          <w:tab w:val="num" w:pos="720"/>
        </w:tabs>
        <w:jc w:val="both"/>
        <w:rPr>
          <w:rFonts w:ascii="Gill Sans MT" w:hAnsi="Gill Sans MT" w:cs="Arial"/>
          <w:sz w:val="22"/>
          <w:szCs w:val="22"/>
        </w:rPr>
      </w:pPr>
      <w:r w:rsidRPr="002432A0">
        <w:rPr>
          <w:rFonts w:ascii="Gill Sans MT" w:hAnsi="Gill Sans MT" w:cs="Arial"/>
          <w:b/>
          <w:bCs/>
          <w:sz w:val="22"/>
          <w:szCs w:val="22"/>
        </w:rPr>
        <w:t>Innovación de Marketing:</w:t>
      </w:r>
      <w:r w:rsidRPr="002432A0">
        <w:rPr>
          <w:rFonts w:ascii="Gill Sans MT" w:hAnsi="Gill Sans MT" w:cs="Arial"/>
          <w:bCs/>
          <w:sz w:val="22"/>
          <w:szCs w:val="22"/>
        </w:rPr>
        <w:t xml:space="preserve"> </w:t>
      </w:r>
      <w:r w:rsidRPr="002432A0">
        <w:rPr>
          <w:rFonts w:ascii="Gill Sans MT" w:hAnsi="Gill Sans MT" w:cs="Arial"/>
          <w:sz w:val="22"/>
          <w:szCs w:val="22"/>
        </w:rPr>
        <w:t xml:space="preserve">Métodos nuevos de comercialización (Cambios significativos en envase, empaque, posicionamiento, promoción) con el objetivo de aumentar las ventas. </w:t>
      </w:r>
    </w:p>
    <w:p w14:paraId="13CBB779" w14:textId="77777777" w:rsidR="00EC10EE" w:rsidRPr="002432A0" w:rsidRDefault="00EC10EE" w:rsidP="00EC10EE">
      <w:pPr>
        <w:pStyle w:val="Prrafodelista"/>
        <w:rPr>
          <w:rFonts w:ascii="Gill Sans MT" w:hAnsi="Gill Sans MT" w:cs="Arial"/>
          <w:bCs/>
          <w:sz w:val="22"/>
          <w:szCs w:val="22"/>
        </w:rPr>
      </w:pPr>
    </w:p>
    <w:p w14:paraId="094A4D11" w14:textId="4E3F9D4D" w:rsidR="00EC10EE" w:rsidRPr="002432A0" w:rsidRDefault="00EC10EE" w:rsidP="00EC10EE">
      <w:pPr>
        <w:pStyle w:val="Prrafodelista"/>
        <w:numPr>
          <w:ilvl w:val="0"/>
          <w:numId w:val="4"/>
        </w:numPr>
        <w:tabs>
          <w:tab w:val="num" w:pos="720"/>
        </w:tabs>
        <w:jc w:val="both"/>
        <w:rPr>
          <w:rFonts w:ascii="Gill Sans MT" w:hAnsi="Gill Sans MT" w:cs="Arial"/>
          <w:sz w:val="22"/>
          <w:szCs w:val="22"/>
        </w:rPr>
      </w:pPr>
      <w:r w:rsidRPr="002432A0">
        <w:rPr>
          <w:rFonts w:ascii="Gill Sans MT" w:hAnsi="Gill Sans MT" w:cs="Arial"/>
          <w:b/>
          <w:bCs/>
          <w:sz w:val="22"/>
          <w:szCs w:val="22"/>
        </w:rPr>
        <w:t xml:space="preserve">Innovación en Organizaciones: </w:t>
      </w:r>
      <w:r w:rsidRPr="002432A0">
        <w:rPr>
          <w:rFonts w:ascii="Gill Sans MT" w:hAnsi="Gill Sans MT" w:cs="Arial"/>
          <w:sz w:val="22"/>
          <w:szCs w:val="22"/>
        </w:rPr>
        <w:t xml:space="preserve">Cambios estratégicos para mejorar resultados de productividad y reducción de costos (Gestión de conocimiento, sistemas de gestión de operaciones de producción, de suministro y gestión de la calidad). </w:t>
      </w:r>
    </w:p>
    <w:p w14:paraId="027B29D2" w14:textId="77777777" w:rsidR="00EC10EE" w:rsidRPr="002432A0" w:rsidRDefault="00EC10EE" w:rsidP="00EC10EE">
      <w:pPr>
        <w:tabs>
          <w:tab w:val="left" w:pos="0"/>
        </w:tabs>
        <w:jc w:val="both"/>
        <w:rPr>
          <w:rFonts w:ascii="Gill Sans MT" w:hAnsi="Gill Sans MT" w:cs="Arial"/>
        </w:rPr>
      </w:pPr>
    </w:p>
    <w:p w14:paraId="4A0009F2" w14:textId="77777777" w:rsidR="00EC10EE" w:rsidRPr="002432A0" w:rsidRDefault="00EC10EE" w:rsidP="00EC10EE">
      <w:pPr>
        <w:pStyle w:val="Prrafodelista"/>
        <w:numPr>
          <w:ilvl w:val="0"/>
          <w:numId w:val="4"/>
        </w:numPr>
        <w:jc w:val="both"/>
        <w:rPr>
          <w:rFonts w:ascii="Gill Sans MT" w:hAnsi="Gill Sans MT" w:cs="Arial"/>
          <w:sz w:val="22"/>
          <w:szCs w:val="22"/>
        </w:rPr>
      </w:pPr>
      <w:r w:rsidRPr="002432A0">
        <w:rPr>
          <w:rFonts w:ascii="Gill Sans MT" w:hAnsi="Gill Sans MT" w:cs="Arial"/>
          <w:b/>
          <w:sz w:val="22"/>
          <w:szCs w:val="22"/>
        </w:rPr>
        <w:t xml:space="preserve">Empresa de </w:t>
      </w:r>
      <w:r w:rsidRPr="002432A0">
        <w:rPr>
          <w:rFonts w:ascii="Gill Sans MT" w:hAnsi="Gill Sans MT" w:cs="Arial"/>
          <w:b/>
          <w:bCs/>
          <w:sz w:val="22"/>
          <w:szCs w:val="22"/>
        </w:rPr>
        <w:t xml:space="preserve">Base Científica y Tecnológica: </w:t>
      </w:r>
      <w:r w:rsidRPr="002432A0">
        <w:rPr>
          <w:rFonts w:ascii="Gill Sans MT" w:hAnsi="Gill Sans MT" w:cs="Arial"/>
          <w:bCs/>
          <w:sz w:val="22"/>
          <w:szCs w:val="22"/>
        </w:rPr>
        <w:t>Es aquella</w:t>
      </w:r>
      <w:r w:rsidRPr="002432A0">
        <w:rPr>
          <w:rFonts w:ascii="Gill Sans MT" w:hAnsi="Gill Sans MT" w:cs="Arial"/>
          <w:b/>
          <w:bCs/>
          <w:sz w:val="22"/>
          <w:szCs w:val="22"/>
        </w:rPr>
        <w:t xml:space="preserve"> </w:t>
      </w:r>
      <w:r w:rsidRPr="002432A0">
        <w:rPr>
          <w:rFonts w:ascii="Gill Sans MT" w:hAnsi="Gill Sans MT" w:cs="Arial"/>
          <w:bCs/>
          <w:sz w:val="22"/>
          <w:szCs w:val="22"/>
        </w:rPr>
        <w:t>que tiene como fin el desarrollo y explotación comercial de nuevos productos y/o servicios o el mejoramiento de los ya existentes a partir de la aplicación de la investigación científica y tecnológica. Estas pueden ser o</w:t>
      </w:r>
      <w:r w:rsidRPr="002432A0">
        <w:rPr>
          <w:rFonts w:ascii="Gill Sans MT" w:hAnsi="Gill Sans MT" w:cs="Arial"/>
          <w:sz w:val="22"/>
          <w:szCs w:val="22"/>
        </w:rPr>
        <w:t xml:space="preserve">rganizaciones productoras de bienes y servicios, comprometidas con el diseño, desarrollo y producción de nuevos productos y/o procesos de fabricación, a través de la </w:t>
      </w:r>
      <w:r w:rsidRPr="002432A0">
        <w:rPr>
          <w:rFonts w:ascii="Gill Sans MT" w:hAnsi="Gill Sans MT" w:cs="Arial"/>
          <w:bCs/>
          <w:sz w:val="22"/>
          <w:szCs w:val="22"/>
        </w:rPr>
        <w:t>aplicación sistemática</w:t>
      </w:r>
      <w:r w:rsidRPr="002432A0">
        <w:rPr>
          <w:rFonts w:ascii="Gill Sans MT" w:hAnsi="Gill Sans MT" w:cs="Arial"/>
          <w:b/>
          <w:bCs/>
          <w:sz w:val="22"/>
          <w:szCs w:val="22"/>
        </w:rPr>
        <w:t xml:space="preserve"> </w:t>
      </w:r>
      <w:r w:rsidRPr="002432A0">
        <w:rPr>
          <w:rFonts w:ascii="Gill Sans MT" w:hAnsi="Gill Sans MT" w:cs="Arial"/>
          <w:sz w:val="22"/>
          <w:szCs w:val="22"/>
        </w:rPr>
        <w:t>de conocimientos técnicos y científicos.</w:t>
      </w:r>
      <w:r w:rsidRPr="002432A0">
        <w:rPr>
          <w:rStyle w:val="Refdenotaalpie"/>
          <w:rFonts w:ascii="Gill Sans MT" w:hAnsi="Gill Sans MT" w:cs="Arial"/>
          <w:sz w:val="22"/>
          <w:szCs w:val="22"/>
        </w:rPr>
        <w:footnoteReference w:id="5"/>
      </w:r>
      <w:r w:rsidRPr="002432A0">
        <w:rPr>
          <w:rFonts w:ascii="Gill Sans MT" w:hAnsi="Gill Sans MT" w:cs="Arial"/>
          <w:sz w:val="22"/>
          <w:szCs w:val="22"/>
        </w:rPr>
        <w:t xml:space="preserve"> </w:t>
      </w:r>
    </w:p>
    <w:p w14:paraId="7E8A6CA4" w14:textId="77777777" w:rsidR="00EC10EE" w:rsidRPr="002432A0" w:rsidRDefault="00EC10EE" w:rsidP="00EC10EE">
      <w:pPr>
        <w:jc w:val="both"/>
        <w:rPr>
          <w:rFonts w:ascii="Gill Sans MT" w:hAnsi="Gill Sans MT" w:cs="Arial"/>
        </w:rPr>
      </w:pPr>
    </w:p>
    <w:p w14:paraId="1F76DDB8" w14:textId="77777777" w:rsidR="00EC10EE" w:rsidRPr="002432A0" w:rsidRDefault="00EC10EE" w:rsidP="00EC10EE">
      <w:pPr>
        <w:pStyle w:val="Prrafodelista"/>
        <w:numPr>
          <w:ilvl w:val="0"/>
          <w:numId w:val="4"/>
        </w:numPr>
        <w:jc w:val="both"/>
        <w:rPr>
          <w:rFonts w:ascii="Gill Sans MT" w:hAnsi="Gill Sans MT" w:cs="Arial"/>
          <w:sz w:val="22"/>
          <w:szCs w:val="22"/>
        </w:rPr>
      </w:pPr>
      <w:r w:rsidRPr="002432A0">
        <w:rPr>
          <w:rFonts w:ascii="Gill Sans MT" w:hAnsi="Gill Sans MT" w:cs="Arial"/>
          <w:b/>
          <w:sz w:val="22"/>
          <w:szCs w:val="22"/>
        </w:rPr>
        <w:t xml:space="preserve">Empresas de Alto Potencial: </w:t>
      </w:r>
      <w:r w:rsidRPr="002432A0">
        <w:rPr>
          <w:rFonts w:ascii="Gill Sans MT" w:hAnsi="Gill Sans MT" w:cs="Arial"/>
          <w:sz w:val="22"/>
          <w:szCs w:val="22"/>
        </w:rPr>
        <w:t xml:space="preserve">Empresas constituidas y con un modelo de negocio innovadores, con ideas y proyecciones más ambiciosas. El potencial de crear empresas prósperas que empleen a cientos, y hasta miles de personas, generando millones de pesos o divisas en sueldos e ingresos. </w:t>
      </w:r>
    </w:p>
    <w:p w14:paraId="2E24A55A" w14:textId="77777777" w:rsidR="00EC10EE" w:rsidRPr="002432A0" w:rsidRDefault="00EC10EE" w:rsidP="00EC10EE">
      <w:pPr>
        <w:jc w:val="both"/>
        <w:rPr>
          <w:rFonts w:ascii="Gill Sans MT" w:hAnsi="Gill Sans MT" w:cs="Arial"/>
        </w:rPr>
      </w:pPr>
    </w:p>
    <w:p w14:paraId="4EE82870" w14:textId="1C898E3E" w:rsidR="00EC10EE" w:rsidRPr="002432A0" w:rsidRDefault="00EC10EE" w:rsidP="00EC10EE">
      <w:pPr>
        <w:pStyle w:val="Prrafodelista"/>
        <w:numPr>
          <w:ilvl w:val="0"/>
          <w:numId w:val="4"/>
        </w:numPr>
        <w:tabs>
          <w:tab w:val="num" w:pos="4320"/>
        </w:tabs>
        <w:jc w:val="both"/>
        <w:rPr>
          <w:rFonts w:ascii="Gill Sans MT" w:hAnsi="Gill Sans MT" w:cs="Arial"/>
          <w:sz w:val="22"/>
          <w:szCs w:val="22"/>
        </w:rPr>
      </w:pPr>
      <w:r w:rsidRPr="002432A0">
        <w:rPr>
          <w:rFonts w:ascii="Gill Sans MT" w:hAnsi="Gill Sans MT" w:cs="Arial"/>
          <w:b/>
          <w:sz w:val="22"/>
          <w:szCs w:val="22"/>
        </w:rPr>
        <w:t xml:space="preserve">Características </w:t>
      </w:r>
      <w:r w:rsidR="003E6CEA" w:rsidRPr="002432A0">
        <w:rPr>
          <w:rFonts w:ascii="Gill Sans MT" w:hAnsi="Gill Sans MT" w:cs="Arial"/>
          <w:b/>
          <w:sz w:val="22"/>
          <w:szCs w:val="22"/>
        </w:rPr>
        <w:t>mínimas para empresas de alto impacto</w:t>
      </w:r>
      <w:r w:rsidRPr="002432A0">
        <w:rPr>
          <w:rFonts w:ascii="Gill Sans MT" w:hAnsi="Gill Sans MT" w:cs="Arial"/>
          <w:b/>
          <w:sz w:val="22"/>
          <w:szCs w:val="22"/>
        </w:rPr>
        <w:t>:</w:t>
      </w:r>
      <w:r w:rsidRPr="002432A0">
        <w:rPr>
          <w:rFonts w:ascii="Gill Sans MT" w:hAnsi="Gill Sans MT" w:cs="Arial"/>
          <w:sz w:val="22"/>
          <w:szCs w:val="22"/>
        </w:rPr>
        <w:t xml:space="preserve"> Crecimiento mínimo anual de dos dígitos, Alto grado de diferenciación y/o innovación, potencial para convertirse en medianas empresas, rápida internacionalización, lógica global, atractivas para los inversionistas. </w:t>
      </w:r>
    </w:p>
    <w:p w14:paraId="3B643A1D" w14:textId="77777777" w:rsidR="00EC10EE" w:rsidRPr="002432A0" w:rsidRDefault="00EC10EE" w:rsidP="00EC10EE">
      <w:pPr>
        <w:jc w:val="both"/>
        <w:rPr>
          <w:rFonts w:ascii="Gill Sans MT" w:hAnsi="Gill Sans MT" w:cs="Arial"/>
        </w:rPr>
      </w:pPr>
    </w:p>
    <w:p w14:paraId="0F1633D1" w14:textId="22855CC5" w:rsidR="00EC10EE" w:rsidRPr="002432A0" w:rsidRDefault="00EC10EE" w:rsidP="00EC10EE">
      <w:pPr>
        <w:pStyle w:val="Prrafodelista"/>
        <w:numPr>
          <w:ilvl w:val="0"/>
          <w:numId w:val="4"/>
        </w:numPr>
        <w:jc w:val="both"/>
        <w:rPr>
          <w:rFonts w:ascii="Gill Sans MT" w:hAnsi="Gill Sans MT" w:cs="Arial"/>
          <w:sz w:val="22"/>
          <w:szCs w:val="22"/>
        </w:rPr>
      </w:pPr>
      <w:r w:rsidRPr="002432A0">
        <w:rPr>
          <w:rFonts w:ascii="Gill Sans MT" w:hAnsi="Gill Sans MT" w:cs="Arial"/>
          <w:b/>
          <w:sz w:val="22"/>
          <w:szCs w:val="22"/>
        </w:rPr>
        <w:t xml:space="preserve">Valor </w:t>
      </w:r>
      <w:r w:rsidR="003E6CEA">
        <w:rPr>
          <w:rFonts w:ascii="Gill Sans MT" w:hAnsi="Gill Sans MT" w:cs="Arial"/>
          <w:b/>
          <w:sz w:val="22"/>
          <w:szCs w:val="22"/>
        </w:rPr>
        <w:t>a</w:t>
      </w:r>
      <w:r w:rsidRPr="002432A0">
        <w:rPr>
          <w:rFonts w:ascii="Gill Sans MT" w:hAnsi="Gill Sans MT" w:cs="Arial"/>
          <w:b/>
          <w:sz w:val="22"/>
          <w:szCs w:val="22"/>
        </w:rPr>
        <w:t>gregado:</w:t>
      </w:r>
      <w:r w:rsidRPr="002432A0">
        <w:rPr>
          <w:rFonts w:ascii="Gill Sans MT" w:hAnsi="Gill Sans MT" w:cs="Arial"/>
          <w:sz w:val="22"/>
          <w:szCs w:val="22"/>
        </w:rPr>
        <w:t xml:space="preserve"> Entendido</w:t>
      </w:r>
      <w:r w:rsidRPr="002432A0">
        <w:rPr>
          <w:rFonts w:ascii="Gill Sans MT" w:hAnsi="Gill Sans MT" w:cs="Arial"/>
          <w:b/>
          <w:sz w:val="22"/>
          <w:szCs w:val="22"/>
        </w:rPr>
        <w:t xml:space="preserve"> </w:t>
      </w:r>
      <w:r w:rsidRPr="002432A0">
        <w:rPr>
          <w:rFonts w:ascii="Gill Sans MT" w:hAnsi="Gill Sans MT" w:cs="Arial"/>
          <w:sz w:val="22"/>
          <w:szCs w:val="22"/>
        </w:rPr>
        <w:t xml:space="preserve">como el valor adicional que obtienen los bienes y servicios al ser transformados durante el proceso productivo de distribución y de comercialización. </w:t>
      </w:r>
      <w:proofErr w:type="gramStart"/>
      <w:r w:rsidRPr="002432A0">
        <w:rPr>
          <w:rFonts w:ascii="Gill Sans MT" w:hAnsi="Gill Sans MT" w:cs="Arial"/>
          <w:sz w:val="22"/>
          <w:szCs w:val="22"/>
        </w:rPr>
        <w:t>Además</w:t>
      </w:r>
      <w:proofErr w:type="gramEnd"/>
      <w:r w:rsidRPr="002432A0">
        <w:rPr>
          <w:rFonts w:ascii="Gill Sans MT" w:hAnsi="Gill Sans MT" w:cs="Arial"/>
          <w:sz w:val="22"/>
          <w:szCs w:val="22"/>
        </w:rPr>
        <w:t xml:space="preserve"> el valor agregado es algo que el cliente espera y a la vez está dispuesto a pagar por ello. </w:t>
      </w:r>
      <w:r w:rsidRPr="002432A0">
        <w:rPr>
          <w:rStyle w:val="Refdenotaalpie"/>
          <w:rFonts w:ascii="Gill Sans MT" w:hAnsi="Gill Sans MT" w:cs="Arial"/>
          <w:sz w:val="22"/>
          <w:szCs w:val="22"/>
        </w:rPr>
        <w:footnoteReference w:id="6"/>
      </w:r>
    </w:p>
    <w:p w14:paraId="61CEA520" w14:textId="77777777" w:rsidR="00EC10EE" w:rsidRPr="002432A0" w:rsidRDefault="00EC10EE" w:rsidP="00EC10EE">
      <w:pPr>
        <w:tabs>
          <w:tab w:val="left" w:pos="0"/>
        </w:tabs>
        <w:jc w:val="both"/>
        <w:rPr>
          <w:rFonts w:ascii="Gill Sans MT" w:hAnsi="Gill Sans MT" w:cs="Arial"/>
        </w:rPr>
      </w:pPr>
    </w:p>
    <w:p w14:paraId="4FA1B269" w14:textId="77777777" w:rsidR="00EC10EE" w:rsidRPr="002432A0" w:rsidRDefault="00EC10EE" w:rsidP="00EC10EE">
      <w:pPr>
        <w:pStyle w:val="Prrafodelista"/>
        <w:numPr>
          <w:ilvl w:val="0"/>
          <w:numId w:val="4"/>
        </w:numPr>
        <w:spacing w:line="240" w:lineRule="atLeast"/>
        <w:jc w:val="both"/>
        <w:rPr>
          <w:rFonts w:ascii="Gill Sans MT" w:hAnsi="Gill Sans MT" w:cs="Arial"/>
          <w:color w:val="000000"/>
          <w:sz w:val="22"/>
          <w:szCs w:val="22"/>
        </w:rPr>
      </w:pPr>
      <w:r w:rsidRPr="003E6CEA">
        <w:rPr>
          <w:rFonts w:ascii="Gill Sans MT" w:hAnsi="Gill Sans MT" w:cs="Arial"/>
          <w:b/>
          <w:bCs/>
          <w:i/>
          <w:color w:val="000000"/>
          <w:sz w:val="22"/>
          <w:szCs w:val="22"/>
        </w:rPr>
        <w:t>Spin Off</w:t>
      </w:r>
      <w:r w:rsidRPr="002432A0">
        <w:rPr>
          <w:rFonts w:ascii="Gill Sans MT" w:hAnsi="Gill Sans MT" w:cs="Arial"/>
          <w:b/>
          <w:bCs/>
          <w:color w:val="000000"/>
          <w:sz w:val="22"/>
          <w:szCs w:val="22"/>
        </w:rPr>
        <w:t xml:space="preserve">: </w:t>
      </w:r>
      <w:r w:rsidRPr="002432A0">
        <w:rPr>
          <w:rFonts w:ascii="Gill Sans MT" w:hAnsi="Gill Sans MT" w:cs="Arial"/>
          <w:bCs/>
          <w:color w:val="000000"/>
          <w:sz w:val="22"/>
          <w:szCs w:val="22"/>
        </w:rPr>
        <w:t>E</w:t>
      </w:r>
      <w:r w:rsidRPr="002432A0">
        <w:rPr>
          <w:rFonts w:ascii="Gill Sans MT" w:hAnsi="Gill Sans MT" w:cs="Arial"/>
          <w:color w:val="000000"/>
          <w:sz w:val="22"/>
          <w:szCs w:val="22"/>
        </w:rPr>
        <w:t xml:space="preserve">mpresas que se crean como extensión de otra empresa o entidad existente y como fruto de una investigación desarrollada por un grupo de profesores para la trasferencia de conocimiento aplicado al sector empresarial, la cual cuenta con su independencia económica y jurídica.  </w:t>
      </w:r>
    </w:p>
    <w:p w14:paraId="094654AB" w14:textId="16A8494E" w:rsidR="0080008F" w:rsidRPr="00C32A5C" w:rsidRDefault="0080008F">
      <w:pPr>
        <w:rPr>
          <w:rFonts w:ascii="Gill Sans MT" w:hAnsi="Gill Sans MT"/>
        </w:rPr>
      </w:pPr>
    </w:p>
    <w:p w14:paraId="1EFDC861" w14:textId="0303F12E" w:rsidR="00C32A5C" w:rsidRPr="00C32A5C" w:rsidRDefault="00C32A5C" w:rsidP="0094555C">
      <w:pPr>
        <w:tabs>
          <w:tab w:val="left" w:pos="0"/>
        </w:tabs>
        <w:spacing w:after="0"/>
        <w:rPr>
          <w:rFonts w:ascii="Gill Sans MT" w:hAnsi="Gill Sans MT" w:cs="Arial"/>
          <w:b/>
          <w:bCs/>
        </w:rPr>
      </w:pPr>
      <w:r w:rsidRPr="00C32A5C">
        <w:rPr>
          <w:rFonts w:ascii="Gill Sans MT" w:hAnsi="Gill Sans MT" w:cs="Arial"/>
          <w:b/>
          <w:bCs/>
        </w:rPr>
        <w:t xml:space="preserve">Alcance del emprendimiento  </w:t>
      </w:r>
    </w:p>
    <w:p w14:paraId="08FCF4C1" w14:textId="77777777" w:rsidR="00C32A5C" w:rsidRPr="00C32A5C" w:rsidRDefault="00C32A5C" w:rsidP="00C32A5C">
      <w:pPr>
        <w:tabs>
          <w:tab w:val="left" w:pos="0"/>
        </w:tabs>
        <w:spacing w:after="0"/>
        <w:jc w:val="both"/>
        <w:rPr>
          <w:rFonts w:ascii="Gill Sans MT" w:hAnsi="Gill Sans MT" w:cs="Arial"/>
          <w:bCs/>
        </w:rPr>
      </w:pPr>
    </w:p>
    <w:p w14:paraId="6B463679" w14:textId="27FEE985" w:rsidR="00C32A5C" w:rsidRPr="00C32A5C" w:rsidRDefault="00C32A5C" w:rsidP="00C32A5C">
      <w:pPr>
        <w:tabs>
          <w:tab w:val="left" w:pos="0"/>
        </w:tabs>
        <w:spacing w:after="0"/>
        <w:jc w:val="both"/>
        <w:rPr>
          <w:rFonts w:ascii="Gill Sans MT" w:hAnsi="Gill Sans MT" w:cs="Arial"/>
          <w:bCs/>
        </w:rPr>
      </w:pPr>
      <w:r w:rsidRPr="00C32A5C">
        <w:rPr>
          <w:rFonts w:ascii="Gill Sans MT" w:hAnsi="Gill Sans MT" w:cs="Arial"/>
          <w:bCs/>
        </w:rPr>
        <w:t>El programa de emprendimiento est</w:t>
      </w:r>
      <w:r w:rsidR="006F7C81">
        <w:rPr>
          <w:rFonts w:ascii="Gill Sans MT" w:hAnsi="Gill Sans MT" w:cs="Arial"/>
          <w:bCs/>
        </w:rPr>
        <w:t>á dirigido a toda la comunidad G</w:t>
      </w:r>
      <w:r w:rsidRPr="00C32A5C">
        <w:rPr>
          <w:rFonts w:ascii="Gill Sans MT" w:hAnsi="Gill Sans MT" w:cs="Arial"/>
          <w:bCs/>
        </w:rPr>
        <w:t>rancolombiana, es decir los estudiantes de cualquiera de los programas, técnico, tecnólogos, profesionales</w:t>
      </w:r>
      <w:r w:rsidR="00977EF4">
        <w:rPr>
          <w:rFonts w:ascii="Gill Sans MT" w:hAnsi="Gill Sans MT" w:cs="Arial"/>
          <w:bCs/>
        </w:rPr>
        <w:t xml:space="preserve">, </w:t>
      </w:r>
      <w:r w:rsidRPr="00C32A5C">
        <w:rPr>
          <w:rFonts w:ascii="Gill Sans MT" w:hAnsi="Gill Sans MT" w:cs="Arial"/>
          <w:bCs/>
        </w:rPr>
        <w:t>posgrados</w:t>
      </w:r>
      <w:r w:rsidR="00977EF4">
        <w:rPr>
          <w:rFonts w:ascii="Gill Sans MT" w:hAnsi="Gill Sans MT" w:cs="Arial"/>
          <w:bCs/>
        </w:rPr>
        <w:t xml:space="preserve"> y maestrías </w:t>
      </w:r>
      <w:r w:rsidRPr="00C32A5C">
        <w:rPr>
          <w:rFonts w:ascii="Gill Sans MT" w:hAnsi="Gill Sans MT" w:cs="Arial"/>
          <w:bCs/>
        </w:rPr>
        <w:t>en las modalidades presencial y vi</w:t>
      </w:r>
      <w:r w:rsidR="003E6CEA">
        <w:rPr>
          <w:rFonts w:ascii="Gill Sans MT" w:hAnsi="Gill Sans MT" w:cs="Arial"/>
          <w:bCs/>
        </w:rPr>
        <w:t>rtual. L</w:t>
      </w:r>
      <w:r w:rsidRPr="00C32A5C">
        <w:rPr>
          <w:rFonts w:ascii="Gill Sans MT" w:hAnsi="Gill Sans MT" w:cs="Arial"/>
          <w:bCs/>
        </w:rPr>
        <w:t xml:space="preserve">os estudiantes que por alguna razón hayan tenido que aplazar su semestre académico, tendrán la posibilidad de contar con el apoyo del programa de emprendimiento siempre y cuando no duren más de 1 (un) año sin retomar sus estudios. Nuestros egresados que estén plenamente identificados y acreditados podrán acceder también al programa, de igual manera los docentes y personal administrativo </w:t>
      </w:r>
      <w:r w:rsidR="003E6CEA">
        <w:rPr>
          <w:rFonts w:ascii="Gill Sans MT" w:hAnsi="Gill Sans MT" w:cs="Arial"/>
          <w:bCs/>
        </w:rPr>
        <w:t>del Politécnico Grancolombiano.</w:t>
      </w:r>
    </w:p>
    <w:p w14:paraId="51110030" w14:textId="14411CE3" w:rsidR="00C32A5C" w:rsidRDefault="00C32A5C">
      <w:pPr>
        <w:rPr>
          <w:rFonts w:ascii="Gill Sans MT" w:hAnsi="Gill Sans MT"/>
        </w:rPr>
      </w:pPr>
    </w:p>
    <w:p w14:paraId="6A2AD486" w14:textId="77777777" w:rsidR="0080008F" w:rsidRPr="002432A0" w:rsidRDefault="0080008F">
      <w:pPr>
        <w:rPr>
          <w:rFonts w:ascii="Gill Sans MT" w:hAnsi="Gill Sans MT"/>
          <w:b/>
        </w:rPr>
      </w:pPr>
      <w:r w:rsidRPr="002432A0">
        <w:rPr>
          <w:rFonts w:ascii="Gill Sans MT" w:hAnsi="Gill Sans MT"/>
          <w:b/>
        </w:rPr>
        <w:t xml:space="preserve">Emprendimiento en el plan de estudios </w:t>
      </w:r>
    </w:p>
    <w:p w14:paraId="0183D37D" w14:textId="7CDE8C19" w:rsidR="00EC10EE" w:rsidRPr="002432A0" w:rsidRDefault="00EC10EE" w:rsidP="002432A0">
      <w:pPr>
        <w:ind w:left="360"/>
        <w:jc w:val="both"/>
        <w:rPr>
          <w:rFonts w:ascii="Gill Sans MT" w:hAnsi="Gill Sans MT" w:cs="Arial"/>
          <w:bCs/>
        </w:rPr>
      </w:pPr>
      <w:r w:rsidRPr="002432A0">
        <w:rPr>
          <w:rFonts w:ascii="Gill Sans MT" w:hAnsi="Gill Sans MT" w:cs="Arial"/>
          <w:b/>
          <w:bCs/>
        </w:rPr>
        <w:t xml:space="preserve">Acciones necesarias para gestionar el emprendimiento e innovación </w:t>
      </w:r>
    </w:p>
    <w:p w14:paraId="39552147" w14:textId="61A00B78" w:rsidR="00EC10EE" w:rsidRPr="002432A0" w:rsidRDefault="00EC10EE" w:rsidP="00EC10EE">
      <w:pPr>
        <w:pStyle w:val="Prrafodelista"/>
        <w:numPr>
          <w:ilvl w:val="0"/>
          <w:numId w:val="6"/>
        </w:numPr>
        <w:tabs>
          <w:tab w:val="left" w:pos="0"/>
        </w:tabs>
        <w:jc w:val="both"/>
        <w:rPr>
          <w:rFonts w:ascii="Gill Sans MT" w:hAnsi="Gill Sans MT" w:cs="Arial"/>
          <w:bCs/>
          <w:sz w:val="22"/>
          <w:szCs w:val="22"/>
        </w:rPr>
      </w:pPr>
      <w:r w:rsidRPr="002432A0">
        <w:rPr>
          <w:rFonts w:ascii="Gill Sans MT" w:hAnsi="Gill Sans MT" w:cs="Arial"/>
          <w:bCs/>
          <w:sz w:val="22"/>
          <w:szCs w:val="22"/>
        </w:rPr>
        <w:t>Incorporación del proyecto de emprendimiento e innovación en las estrategias institucionales.</w:t>
      </w:r>
    </w:p>
    <w:p w14:paraId="67F73DF2" w14:textId="2876D712" w:rsidR="00EC10EE" w:rsidRDefault="00EC10EE" w:rsidP="00EC10EE">
      <w:pPr>
        <w:pStyle w:val="Prrafodelista"/>
        <w:numPr>
          <w:ilvl w:val="0"/>
          <w:numId w:val="6"/>
        </w:numPr>
        <w:tabs>
          <w:tab w:val="left" w:pos="0"/>
        </w:tabs>
        <w:jc w:val="both"/>
        <w:rPr>
          <w:rFonts w:ascii="Gill Sans MT" w:hAnsi="Gill Sans MT" w:cs="Arial"/>
          <w:bCs/>
          <w:sz w:val="22"/>
          <w:szCs w:val="22"/>
        </w:rPr>
      </w:pPr>
      <w:r w:rsidRPr="002432A0">
        <w:rPr>
          <w:rFonts w:ascii="Gill Sans MT" w:hAnsi="Gill Sans MT" w:cs="Arial"/>
          <w:bCs/>
          <w:sz w:val="22"/>
          <w:szCs w:val="22"/>
        </w:rPr>
        <w:t xml:space="preserve">Implementación de estrategias </w:t>
      </w:r>
      <w:r w:rsidR="004D42DB">
        <w:rPr>
          <w:rFonts w:ascii="Gill Sans MT" w:hAnsi="Gill Sans MT" w:cs="Arial"/>
          <w:bCs/>
          <w:sz w:val="22"/>
          <w:szCs w:val="22"/>
        </w:rPr>
        <w:t xml:space="preserve">y actividades </w:t>
      </w:r>
      <w:r w:rsidRPr="002432A0">
        <w:rPr>
          <w:rFonts w:ascii="Gill Sans MT" w:hAnsi="Gill Sans MT" w:cs="Arial"/>
          <w:bCs/>
          <w:sz w:val="22"/>
          <w:szCs w:val="22"/>
        </w:rPr>
        <w:t xml:space="preserve">para fomentar el programa de emprendimiento e innovación. </w:t>
      </w:r>
    </w:p>
    <w:p w14:paraId="722588A8" w14:textId="28BD4038" w:rsidR="00042F95" w:rsidRPr="002432A0" w:rsidRDefault="00042F95" w:rsidP="00EC10EE">
      <w:pPr>
        <w:pStyle w:val="Prrafodelista"/>
        <w:numPr>
          <w:ilvl w:val="0"/>
          <w:numId w:val="6"/>
        </w:numPr>
        <w:tabs>
          <w:tab w:val="left" w:pos="0"/>
        </w:tabs>
        <w:jc w:val="both"/>
        <w:rPr>
          <w:rFonts w:ascii="Gill Sans MT" w:hAnsi="Gill Sans MT" w:cs="Arial"/>
          <w:bCs/>
          <w:sz w:val="22"/>
          <w:szCs w:val="22"/>
        </w:rPr>
      </w:pPr>
      <w:r>
        <w:rPr>
          <w:rFonts w:ascii="Gill Sans MT" w:hAnsi="Gill Sans MT" w:cs="Arial"/>
          <w:bCs/>
          <w:sz w:val="22"/>
          <w:szCs w:val="22"/>
        </w:rPr>
        <w:t xml:space="preserve">Definición de asignaturas en las cuales se </w:t>
      </w:r>
      <w:r w:rsidR="006F7C81">
        <w:rPr>
          <w:rFonts w:ascii="Gill Sans MT" w:hAnsi="Gill Sans MT" w:cs="Arial"/>
          <w:bCs/>
          <w:sz w:val="22"/>
          <w:szCs w:val="22"/>
        </w:rPr>
        <w:t>desarrollarán</w:t>
      </w:r>
      <w:r>
        <w:rPr>
          <w:rFonts w:ascii="Gill Sans MT" w:hAnsi="Gill Sans MT" w:cs="Arial"/>
          <w:bCs/>
          <w:sz w:val="22"/>
          <w:szCs w:val="22"/>
        </w:rPr>
        <w:t xml:space="preserve"> proyectos de emprendimiento en cada una de las facultades de la Institución. </w:t>
      </w:r>
    </w:p>
    <w:p w14:paraId="13106C12" w14:textId="5935D6DE" w:rsidR="00EC10EE" w:rsidRPr="002432A0" w:rsidRDefault="00EC10EE" w:rsidP="00EC10EE">
      <w:pPr>
        <w:pStyle w:val="Prrafodelista"/>
        <w:numPr>
          <w:ilvl w:val="0"/>
          <w:numId w:val="6"/>
        </w:numPr>
        <w:tabs>
          <w:tab w:val="left" w:pos="0"/>
        </w:tabs>
        <w:jc w:val="both"/>
        <w:rPr>
          <w:rFonts w:ascii="Gill Sans MT" w:hAnsi="Gill Sans MT" w:cs="Arial"/>
          <w:bCs/>
          <w:sz w:val="22"/>
          <w:szCs w:val="22"/>
        </w:rPr>
      </w:pPr>
      <w:r w:rsidRPr="002432A0">
        <w:rPr>
          <w:rFonts w:ascii="Gill Sans MT" w:hAnsi="Gill Sans MT" w:cs="Arial"/>
          <w:bCs/>
          <w:sz w:val="22"/>
          <w:szCs w:val="22"/>
        </w:rPr>
        <w:t>Organización del equipo d</w:t>
      </w:r>
      <w:r w:rsidR="003F5402">
        <w:rPr>
          <w:rFonts w:ascii="Gill Sans MT" w:hAnsi="Gill Sans MT" w:cs="Arial"/>
          <w:bCs/>
          <w:sz w:val="22"/>
          <w:szCs w:val="22"/>
        </w:rPr>
        <w:t>e colaboradores que identificarán y apoyará</w:t>
      </w:r>
      <w:r w:rsidRPr="002432A0">
        <w:rPr>
          <w:rFonts w:ascii="Gill Sans MT" w:hAnsi="Gill Sans MT" w:cs="Arial"/>
          <w:bCs/>
          <w:sz w:val="22"/>
          <w:szCs w:val="22"/>
        </w:rPr>
        <w:t>n las iniciativas de los emprendedores</w:t>
      </w:r>
      <w:r w:rsidR="004D42DB">
        <w:rPr>
          <w:rFonts w:ascii="Gill Sans MT" w:hAnsi="Gill Sans MT" w:cs="Arial"/>
          <w:bCs/>
          <w:sz w:val="22"/>
          <w:szCs w:val="22"/>
        </w:rPr>
        <w:t xml:space="preserve"> en las diferentes facultades y reportarlos en el SIU</w:t>
      </w:r>
      <w:r w:rsidRPr="002432A0">
        <w:rPr>
          <w:rFonts w:ascii="Gill Sans MT" w:hAnsi="Gill Sans MT" w:cs="Arial"/>
          <w:bCs/>
          <w:sz w:val="22"/>
          <w:szCs w:val="22"/>
        </w:rPr>
        <w:t>.</w:t>
      </w:r>
    </w:p>
    <w:p w14:paraId="780EAB61" w14:textId="279F0C06" w:rsidR="00EC10EE" w:rsidRPr="002432A0" w:rsidRDefault="00EC10EE" w:rsidP="00EC10EE">
      <w:pPr>
        <w:pStyle w:val="Prrafodelista"/>
        <w:numPr>
          <w:ilvl w:val="0"/>
          <w:numId w:val="6"/>
        </w:numPr>
        <w:tabs>
          <w:tab w:val="left" w:pos="0"/>
        </w:tabs>
        <w:jc w:val="both"/>
        <w:rPr>
          <w:rFonts w:ascii="Gill Sans MT" w:hAnsi="Gill Sans MT" w:cs="Arial"/>
          <w:bCs/>
          <w:sz w:val="22"/>
          <w:szCs w:val="22"/>
        </w:rPr>
      </w:pPr>
      <w:r w:rsidRPr="002432A0">
        <w:rPr>
          <w:rFonts w:ascii="Gill Sans MT" w:hAnsi="Gill Sans MT" w:cs="Arial"/>
          <w:bCs/>
          <w:sz w:val="22"/>
          <w:szCs w:val="22"/>
        </w:rPr>
        <w:t>Destinar los recursos necesarios en espacio y tiempo para</w:t>
      </w:r>
      <w:r w:rsidR="004D42DB">
        <w:rPr>
          <w:rFonts w:ascii="Gill Sans MT" w:hAnsi="Gill Sans MT" w:cs="Arial"/>
          <w:bCs/>
          <w:sz w:val="22"/>
          <w:szCs w:val="22"/>
        </w:rPr>
        <w:t xml:space="preserve"> el desarrollo</w:t>
      </w:r>
      <w:r w:rsidRPr="002432A0">
        <w:rPr>
          <w:rFonts w:ascii="Gill Sans MT" w:hAnsi="Gill Sans MT" w:cs="Arial"/>
          <w:bCs/>
          <w:sz w:val="22"/>
          <w:szCs w:val="22"/>
        </w:rPr>
        <w:t xml:space="preserve"> las iniciativas.</w:t>
      </w:r>
    </w:p>
    <w:p w14:paraId="65D194F5" w14:textId="77777777" w:rsidR="00EC10EE" w:rsidRPr="002432A0" w:rsidRDefault="00EC10EE" w:rsidP="00EC10EE">
      <w:pPr>
        <w:pStyle w:val="Prrafodelista"/>
        <w:numPr>
          <w:ilvl w:val="0"/>
          <w:numId w:val="6"/>
        </w:numPr>
        <w:tabs>
          <w:tab w:val="left" w:pos="0"/>
        </w:tabs>
        <w:jc w:val="both"/>
        <w:rPr>
          <w:rFonts w:ascii="Gill Sans MT" w:hAnsi="Gill Sans MT" w:cs="Arial"/>
          <w:bCs/>
          <w:sz w:val="22"/>
          <w:szCs w:val="22"/>
        </w:rPr>
      </w:pPr>
      <w:r w:rsidRPr="002432A0">
        <w:rPr>
          <w:rFonts w:ascii="Gill Sans MT" w:hAnsi="Gill Sans MT" w:cs="Arial"/>
          <w:bCs/>
          <w:sz w:val="22"/>
          <w:szCs w:val="22"/>
        </w:rPr>
        <w:t>Definición del reconocimiento e incentivos</w:t>
      </w:r>
    </w:p>
    <w:p w14:paraId="344C6A6C" w14:textId="77777777" w:rsidR="00EC10EE" w:rsidRPr="002432A0" w:rsidRDefault="00EC10EE" w:rsidP="00EC10EE">
      <w:pPr>
        <w:pStyle w:val="Prrafodelista"/>
        <w:tabs>
          <w:tab w:val="left" w:pos="0"/>
        </w:tabs>
        <w:jc w:val="both"/>
        <w:rPr>
          <w:rFonts w:ascii="Gill Sans MT" w:hAnsi="Gill Sans MT" w:cs="Arial"/>
          <w:bCs/>
          <w:sz w:val="22"/>
          <w:szCs w:val="22"/>
        </w:rPr>
      </w:pPr>
    </w:p>
    <w:p w14:paraId="729B8EE4" w14:textId="77777777" w:rsidR="00EC10EE" w:rsidRPr="002432A0" w:rsidRDefault="00EC10EE" w:rsidP="00EC10EE">
      <w:pPr>
        <w:tabs>
          <w:tab w:val="left" w:pos="0"/>
        </w:tabs>
        <w:jc w:val="both"/>
        <w:rPr>
          <w:rFonts w:ascii="Gill Sans MT" w:hAnsi="Gill Sans MT" w:cs="Arial"/>
          <w:bCs/>
        </w:rPr>
      </w:pPr>
      <w:r w:rsidRPr="002432A0">
        <w:rPr>
          <w:rFonts w:ascii="Gill Sans MT" w:hAnsi="Gill Sans MT" w:cs="Arial"/>
          <w:bCs/>
        </w:rPr>
        <w:t xml:space="preserve"> </w:t>
      </w:r>
    </w:p>
    <w:p w14:paraId="41D5DE4A" w14:textId="0C583DF2" w:rsidR="00EC10EE" w:rsidRPr="002432A0" w:rsidRDefault="00EC10EE" w:rsidP="00EC10EE">
      <w:pPr>
        <w:tabs>
          <w:tab w:val="left" w:pos="0"/>
        </w:tabs>
        <w:jc w:val="both"/>
        <w:rPr>
          <w:rFonts w:ascii="Gill Sans MT" w:hAnsi="Gill Sans MT" w:cs="Arial"/>
          <w:b/>
          <w:bCs/>
        </w:rPr>
      </w:pPr>
      <w:r w:rsidRPr="004D42DB">
        <w:rPr>
          <w:rFonts w:ascii="Gill Sans MT" w:hAnsi="Gill Sans MT" w:cs="Arial"/>
          <w:b/>
          <w:bCs/>
        </w:rPr>
        <w:t>Tipología del emprendimiento e innovación</w:t>
      </w:r>
    </w:p>
    <w:p w14:paraId="44BDA52F" w14:textId="404DE85E" w:rsidR="00EC10EE" w:rsidRPr="002432A0" w:rsidRDefault="00EC10EE" w:rsidP="00EC10EE">
      <w:pPr>
        <w:tabs>
          <w:tab w:val="left" w:pos="0"/>
        </w:tabs>
        <w:jc w:val="both"/>
        <w:rPr>
          <w:rFonts w:ascii="Gill Sans MT" w:hAnsi="Gill Sans MT" w:cs="Arial"/>
        </w:rPr>
      </w:pPr>
      <w:r w:rsidRPr="002432A0">
        <w:rPr>
          <w:rFonts w:ascii="Gill Sans MT" w:hAnsi="Gill Sans MT" w:cs="Arial"/>
        </w:rPr>
        <w:t>Basados en la experiencia de los últimos cinco (5) años y en el análisis del tipo de emprendimiento realizado en la Institución</w:t>
      </w:r>
      <w:r w:rsidR="003F5402">
        <w:rPr>
          <w:rFonts w:ascii="Gill Sans MT" w:hAnsi="Gill Sans MT" w:cs="Arial"/>
        </w:rPr>
        <w:t>,</w:t>
      </w:r>
      <w:r w:rsidRPr="002432A0">
        <w:rPr>
          <w:rFonts w:ascii="Gill Sans MT" w:hAnsi="Gill Sans MT" w:cs="Arial"/>
        </w:rPr>
        <w:t xml:space="preserve"> se determinaron las ca</w:t>
      </w:r>
      <w:r w:rsidR="003F5402">
        <w:rPr>
          <w:rFonts w:ascii="Gill Sans MT" w:hAnsi="Gill Sans MT" w:cs="Arial"/>
        </w:rPr>
        <w:t>racterísticas y los principios i</w:t>
      </w:r>
      <w:r w:rsidRPr="002432A0">
        <w:rPr>
          <w:rFonts w:ascii="Gill Sans MT" w:hAnsi="Gill Sans MT" w:cs="Arial"/>
        </w:rPr>
        <w:t xml:space="preserve">nstitucionales para los emprendedores. </w:t>
      </w:r>
    </w:p>
    <w:p w14:paraId="1D55C62C" w14:textId="77777777" w:rsidR="004D42DB" w:rsidRDefault="004D42DB" w:rsidP="00EC10EE">
      <w:pPr>
        <w:pStyle w:val="Prrafodelista"/>
        <w:tabs>
          <w:tab w:val="left" w:pos="0"/>
        </w:tabs>
        <w:ind w:left="0"/>
        <w:jc w:val="both"/>
        <w:rPr>
          <w:rFonts w:ascii="Gill Sans MT" w:hAnsi="Gill Sans MT" w:cs="Arial"/>
          <w:b/>
          <w:sz w:val="22"/>
          <w:szCs w:val="22"/>
        </w:rPr>
      </w:pPr>
    </w:p>
    <w:p w14:paraId="7B134E06" w14:textId="304D3778" w:rsidR="00EC10EE" w:rsidRPr="002432A0" w:rsidRDefault="00EC10EE" w:rsidP="00EC10EE">
      <w:pPr>
        <w:pStyle w:val="Prrafodelista"/>
        <w:tabs>
          <w:tab w:val="left" w:pos="0"/>
        </w:tabs>
        <w:ind w:left="0"/>
        <w:jc w:val="both"/>
        <w:rPr>
          <w:rFonts w:ascii="Gill Sans MT" w:hAnsi="Gill Sans MT" w:cs="Arial"/>
          <w:b/>
          <w:sz w:val="22"/>
          <w:szCs w:val="22"/>
        </w:rPr>
      </w:pPr>
      <w:r w:rsidRPr="002432A0">
        <w:rPr>
          <w:rFonts w:ascii="Gill Sans MT" w:hAnsi="Gill Sans MT" w:cs="Arial"/>
          <w:b/>
          <w:sz w:val="22"/>
          <w:szCs w:val="22"/>
        </w:rPr>
        <w:t>Tipos de emprendimiento:</w:t>
      </w:r>
    </w:p>
    <w:p w14:paraId="2EA52C59" w14:textId="77777777" w:rsidR="00EC10EE" w:rsidRPr="002432A0" w:rsidRDefault="00EC10EE" w:rsidP="00EC10EE">
      <w:pPr>
        <w:pStyle w:val="Prrafodelista"/>
        <w:tabs>
          <w:tab w:val="left" w:pos="0"/>
        </w:tabs>
        <w:ind w:left="0"/>
        <w:jc w:val="both"/>
        <w:rPr>
          <w:rFonts w:ascii="Gill Sans MT" w:hAnsi="Gill Sans MT" w:cs="Arial"/>
          <w:sz w:val="22"/>
          <w:szCs w:val="22"/>
        </w:rPr>
      </w:pPr>
    </w:p>
    <w:p w14:paraId="11A32907" w14:textId="7D76D6BB" w:rsidR="00EC10EE" w:rsidRPr="002432A0" w:rsidRDefault="003F5402" w:rsidP="00EC10EE">
      <w:pPr>
        <w:pStyle w:val="Prrafodelista"/>
        <w:numPr>
          <w:ilvl w:val="0"/>
          <w:numId w:val="5"/>
        </w:numPr>
        <w:tabs>
          <w:tab w:val="left" w:pos="0"/>
        </w:tabs>
        <w:ind w:left="708"/>
        <w:jc w:val="both"/>
        <w:rPr>
          <w:rFonts w:ascii="Gill Sans MT" w:hAnsi="Gill Sans MT" w:cs="Arial"/>
          <w:sz w:val="22"/>
          <w:szCs w:val="22"/>
        </w:rPr>
      </w:pPr>
      <w:r>
        <w:rPr>
          <w:rFonts w:ascii="Gill Sans MT" w:hAnsi="Gill Sans MT" w:cs="Arial"/>
          <w:b/>
          <w:sz w:val="22"/>
          <w:szCs w:val="22"/>
        </w:rPr>
        <w:t>Emprendimientos de base científica y t</w:t>
      </w:r>
      <w:r w:rsidR="00EC10EE" w:rsidRPr="002432A0">
        <w:rPr>
          <w:rFonts w:ascii="Gill Sans MT" w:hAnsi="Gill Sans MT" w:cs="Arial"/>
          <w:b/>
          <w:sz w:val="22"/>
          <w:szCs w:val="22"/>
        </w:rPr>
        <w:t xml:space="preserve">ecnológica: </w:t>
      </w:r>
      <w:r w:rsidR="00EC10EE" w:rsidRPr="002432A0">
        <w:rPr>
          <w:rFonts w:ascii="Gill Sans MT" w:hAnsi="Gill Sans MT" w:cs="Arial"/>
          <w:bCs/>
          <w:sz w:val="22"/>
          <w:szCs w:val="22"/>
        </w:rPr>
        <w:t xml:space="preserve">Empresas que tienen como fin el desarrollo y </w:t>
      </w:r>
      <w:r w:rsidR="00017E91" w:rsidRPr="002432A0">
        <w:rPr>
          <w:rFonts w:ascii="Gill Sans MT" w:hAnsi="Gill Sans MT" w:cs="Arial"/>
          <w:bCs/>
          <w:sz w:val="22"/>
          <w:szCs w:val="22"/>
        </w:rPr>
        <w:t>explotación comercial</w:t>
      </w:r>
      <w:r w:rsidR="00EC10EE" w:rsidRPr="002432A0">
        <w:rPr>
          <w:rFonts w:ascii="Gill Sans MT" w:hAnsi="Gill Sans MT" w:cs="Arial"/>
          <w:bCs/>
          <w:sz w:val="22"/>
          <w:szCs w:val="22"/>
        </w:rPr>
        <w:t xml:space="preserve"> de nuevos productos y/o servicios o el mejoramiento de los ya existentes </w:t>
      </w:r>
      <w:r w:rsidR="00EC10EE" w:rsidRPr="002432A0">
        <w:rPr>
          <w:rFonts w:ascii="Gill Sans MT" w:hAnsi="Gill Sans MT" w:cs="Arial"/>
          <w:sz w:val="22"/>
          <w:szCs w:val="22"/>
        </w:rPr>
        <w:t xml:space="preserve">comprometidas con el diseño, desarrollo y producción de nuevos productos y/o procesos de fabricación, a través de la </w:t>
      </w:r>
      <w:r w:rsidR="00EC10EE" w:rsidRPr="002432A0">
        <w:rPr>
          <w:rFonts w:ascii="Gill Sans MT" w:hAnsi="Gill Sans MT" w:cs="Arial"/>
          <w:bCs/>
          <w:sz w:val="22"/>
          <w:szCs w:val="22"/>
        </w:rPr>
        <w:t>aplicación sistemática</w:t>
      </w:r>
      <w:r w:rsidR="00EC10EE" w:rsidRPr="002432A0">
        <w:rPr>
          <w:rFonts w:ascii="Gill Sans MT" w:hAnsi="Gill Sans MT" w:cs="Arial"/>
          <w:b/>
          <w:bCs/>
          <w:sz w:val="22"/>
          <w:szCs w:val="22"/>
        </w:rPr>
        <w:t xml:space="preserve"> </w:t>
      </w:r>
      <w:r w:rsidR="00EC10EE" w:rsidRPr="002432A0">
        <w:rPr>
          <w:rFonts w:ascii="Gill Sans MT" w:hAnsi="Gill Sans MT" w:cs="Arial"/>
          <w:sz w:val="22"/>
          <w:szCs w:val="22"/>
        </w:rPr>
        <w:t>de conocimientos técnicos y científicos o de una investigación rigurosa.</w:t>
      </w:r>
    </w:p>
    <w:p w14:paraId="3B69AB17" w14:textId="77777777" w:rsidR="00EC10EE" w:rsidRPr="002432A0" w:rsidRDefault="00EC10EE" w:rsidP="00EC10EE">
      <w:pPr>
        <w:pStyle w:val="Prrafodelista"/>
        <w:tabs>
          <w:tab w:val="left" w:pos="0"/>
        </w:tabs>
        <w:ind w:left="708"/>
        <w:jc w:val="both"/>
        <w:rPr>
          <w:rFonts w:ascii="Gill Sans MT" w:hAnsi="Gill Sans MT" w:cs="Arial"/>
          <w:b/>
          <w:sz w:val="22"/>
          <w:szCs w:val="22"/>
        </w:rPr>
      </w:pPr>
    </w:p>
    <w:p w14:paraId="5FD55803" w14:textId="77777777" w:rsidR="00EC10EE" w:rsidRPr="002432A0" w:rsidRDefault="00EC10EE" w:rsidP="00EC10EE">
      <w:pPr>
        <w:pStyle w:val="Prrafodelista"/>
        <w:numPr>
          <w:ilvl w:val="0"/>
          <w:numId w:val="5"/>
        </w:numPr>
        <w:tabs>
          <w:tab w:val="left" w:pos="0"/>
        </w:tabs>
        <w:ind w:left="696"/>
        <w:jc w:val="both"/>
        <w:rPr>
          <w:rFonts w:ascii="Gill Sans MT" w:hAnsi="Gill Sans MT" w:cs="Arial"/>
          <w:sz w:val="22"/>
          <w:szCs w:val="22"/>
        </w:rPr>
      </w:pPr>
      <w:r w:rsidRPr="002432A0">
        <w:rPr>
          <w:rFonts w:ascii="Gill Sans MT" w:hAnsi="Gill Sans MT" w:cs="Arial"/>
          <w:b/>
          <w:sz w:val="22"/>
          <w:szCs w:val="22"/>
        </w:rPr>
        <w:t xml:space="preserve">Emprendimientos innovadores: </w:t>
      </w:r>
      <w:r w:rsidRPr="002432A0">
        <w:rPr>
          <w:rFonts w:ascii="Gill Sans MT" w:hAnsi="Gill Sans MT" w:cs="Arial"/>
          <w:sz w:val="22"/>
          <w:szCs w:val="22"/>
        </w:rPr>
        <w:t xml:space="preserve">Es aquel que ofrece un producto o servicio con alguna modificación, variación o elemento diferenciador y que satisface una necesidad existente en el mercado, generando un alto valor agregado en el mismo en cualquier nivel de la cadena de valor, desde la fase de investigación y desarrollo hasta la entrega del producto o servicio al cliente, estando en proceso de aceptación del mercado. </w:t>
      </w:r>
    </w:p>
    <w:p w14:paraId="169E4FF2" w14:textId="77777777" w:rsidR="00EC10EE" w:rsidRPr="002432A0" w:rsidRDefault="00EC10EE" w:rsidP="00EC10EE">
      <w:pPr>
        <w:tabs>
          <w:tab w:val="left" w:pos="0"/>
        </w:tabs>
        <w:ind w:left="348"/>
        <w:jc w:val="both"/>
        <w:rPr>
          <w:rFonts w:ascii="Gill Sans MT" w:hAnsi="Gill Sans MT" w:cs="Arial"/>
        </w:rPr>
      </w:pPr>
    </w:p>
    <w:p w14:paraId="526DBD1F" w14:textId="256ED084" w:rsidR="00EC10EE" w:rsidRPr="002432A0" w:rsidRDefault="00EC10EE" w:rsidP="00EC10EE">
      <w:pPr>
        <w:pStyle w:val="Prrafodelista"/>
        <w:numPr>
          <w:ilvl w:val="0"/>
          <w:numId w:val="5"/>
        </w:numPr>
        <w:tabs>
          <w:tab w:val="left" w:pos="0"/>
        </w:tabs>
        <w:ind w:left="696"/>
        <w:jc w:val="both"/>
        <w:rPr>
          <w:rFonts w:ascii="Gill Sans MT" w:hAnsi="Gill Sans MT" w:cs="Arial"/>
          <w:sz w:val="22"/>
          <w:szCs w:val="22"/>
        </w:rPr>
      </w:pPr>
      <w:r w:rsidRPr="002432A0">
        <w:rPr>
          <w:rFonts w:ascii="Gill Sans MT" w:hAnsi="Gill Sans MT" w:cs="Arial"/>
          <w:b/>
          <w:sz w:val="22"/>
          <w:szCs w:val="22"/>
        </w:rPr>
        <w:t xml:space="preserve">Emprendimiento empresarial: </w:t>
      </w:r>
      <w:r w:rsidRPr="002432A0">
        <w:rPr>
          <w:rFonts w:ascii="Gill Sans MT" w:hAnsi="Gill Sans MT" w:cs="Arial"/>
          <w:sz w:val="22"/>
          <w:szCs w:val="22"/>
        </w:rPr>
        <w:t>Idea de negocio basada en un producto o servicio el cual</w:t>
      </w:r>
      <w:r w:rsidR="003F5402">
        <w:rPr>
          <w:rFonts w:ascii="Gill Sans MT" w:hAnsi="Gill Sans MT" w:cs="Arial"/>
          <w:sz w:val="22"/>
          <w:szCs w:val="22"/>
        </w:rPr>
        <w:t xml:space="preserve"> es resultado de la imaginación, que</w:t>
      </w:r>
      <w:r w:rsidRPr="002432A0">
        <w:rPr>
          <w:rFonts w:ascii="Gill Sans MT" w:hAnsi="Gill Sans MT" w:cs="Arial"/>
          <w:sz w:val="22"/>
          <w:szCs w:val="22"/>
        </w:rPr>
        <w:t xml:space="preserve"> puede ser explotado comercialmente y que se genera con base en las necesidades y los deseos de un mercado o una economía específica.</w:t>
      </w:r>
    </w:p>
    <w:p w14:paraId="56FD2FAB" w14:textId="77777777" w:rsidR="00EC10EE" w:rsidRPr="002432A0" w:rsidRDefault="00EC10EE" w:rsidP="00EC10EE">
      <w:pPr>
        <w:tabs>
          <w:tab w:val="left" w:pos="0"/>
        </w:tabs>
        <w:ind w:left="348"/>
        <w:jc w:val="both"/>
        <w:rPr>
          <w:rFonts w:ascii="Gill Sans MT" w:hAnsi="Gill Sans MT" w:cs="Arial"/>
        </w:rPr>
      </w:pPr>
    </w:p>
    <w:p w14:paraId="4A1A920E" w14:textId="77777777" w:rsidR="00EC10EE" w:rsidRPr="002432A0" w:rsidRDefault="00EC10EE" w:rsidP="00EC10EE">
      <w:pPr>
        <w:pStyle w:val="Prrafodelista"/>
        <w:numPr>
          <w:ilvl w:val="0"/>
          <w:numId w:val="5"/>
        </w:numPr>
        <w:tabs>
          <w:tab w:val="left" w:pos="0"/>
        </w:tabs>
        <w:ind w:left="708"/>
        <w:jc w:val="both"/>
        <w:rPr>
          <w:rFonts w:ascii="Gill Sans MT" w:hAnsi="Gill Sans MT" w:cs="Arial"/>
          <w:sz w:val="22"/>
          <w:szCs w:val="22"/>
          <w:shd w:val="clear" w:color="auto" w:fill="FFFFFF"/>
        </w:rPr>
      </w:pPr>
      <w:r w:rsidRPr="002432A0">
        <w:rPr>
          <w:rFonts w:ascii="Gill Sans MT" w:hAnsi="Gill Sans MT" w:cs="Arial"/>
          <w:b/>
          <w:sz w:val="22"/>
          <w:szCs w:val="22"/>
        </w:rPr>
        <w:t xml:space="preserve">Emprendimiento Social: </w:t>
      </w:r>
      <w:r w:rsidRPr="002432A0">
        <w:rPr>
          <w:rFonts w:ascii="Gill Sans MT" w:hAnsi="Gill Sans MT" w:cs="Arial"/>
          <w:sz w:val="22"/>
          <w:szCs w:val="22"/>
          <w:shd w:val="clear" w:color="auto" w:fill="FFFFFF"/>
        </w:rPr>
        <w:t>Se basa en las actividades emprendedoras e innovadoras de organizaciones sin fines de lucro, personas ligadas a actividades cívicas, y empresas o negocios cuyos objetivos resultan en utilidades tanto sociales como financieras; el modelo de negocio incluye tanto el beneficio social como los principios de negocios sostenibles.</w:t>
      </w:r>
    </w:p>
    <w:p w14:paraId="7862023E" w14:textId="77777777" w:rsidR="00EC10EE" w:rsidRPr="002432A0" w:rsidRDefault="00EC10EE" w:rsidP="00EC10EE">
      <w:pPr>
        <w:pStyle w:val="Prrafodelista"/>
        <w:tabs>
          <w:tab w:val="left" w:pos="0"/>
        </w:tabs>
        <w:ind w:left="708"/>
        <w:jc w:val="both"/>
        <w:rPr>
          <w:rFonts w:ascii="Gill Sans MT" w:hAnsi="Gill Sans MT" w:cs="Arial"/>
          <w:sz w:val="22"/>
          <w:szCs w:val="22"/>
        </w:rPr>
      </w:pPr>
    </w:p>
    <w:p w14:paraId="62FCF896" w14:textId="77777777" w:rsidR="00EC10EE" w:rsidRPr="002432A0" w:rsidRDefault="00EC10EE" w:rsidP="00EC10EE">
      <w:pPr>
        <w:pStyle w:val="Prrafodelista"/>
        <w:numPr>
          <w:ilvl w:val="0"/>
          <w:numId w:val="5"/>
        </w:numPr>
        <w:tabs>
          <w:tab w:val="left" w:pos="0"/>
        </w:tabs>
        <w:ind w:left="696"/>
        <w:jc w:val="both"/>
        <w:textAlignment w:val="baseline"/>
        <w:rPr>
          <w:rFonts w:ascii="Gill Sans MT" w:hAnsi="Gill Sans MT" w:cs="Arial"/>
          <w:sz w:val="22"/>
          <w:szCs w:val="22"/>
        </w:rPr>
      </w:pPr>
      <w:r w:rsidRPr="002432A0">
        <w:rPr>
          <w:rFonts w:ascii="Gill Sans MT" w:hAnsi="Gill Sans MT" w:cs="Arial"/>
          <w:b/>
          <w:sz w:val="22"/>
          <w:szCs w:val="22"/>
        </w:rPr>
        <w:t xml:space="preserve">Emprendimiento de oportunidad: </w:t>
      </w:r>
      <w:r w:rsidRPr="002432A0">
        <w:rPr>
          <w:rFonts w:ascii="Gill Sans MT" w:hAnsi="Gill Sans MT" w:cs="Arial"/>
          <w:sz w:val="22"/>
          <w:szCs w:val="22"/>
        </w:rPr>
        <w:t>Es la materialización de una idea de negocio con potencial de crecimiento, que surge del proceso de observación de las necesidades de un mercado y proponen una solución innovadora.</w:t>
      </w:r>
    </w:p>
    <w:p w14:paraId="1DD97A45" w14:textId="77777777" w:rsidR="0080008F" w:rsidRPr="002432A0" w:rsidRDefault="0080008F">
      <w:pPr>
        <w:rPr>
          <w:rFonts w:ascii="Gill Sans MT" w:hAnsi="Gill Sans MT"/>
        </w:rPr>
      </w:pPr>
    </w:p>
    <w:p w14:paraId="3B34727F" w14:textId="77777777" w:rsidR="00EC10EE" w:rsidRPr="002432A0" w:rsidRDefault="00EC10EE">
      <w:pPr>
        <w:rPr>
          <w:rFonts w:ascii="Gill Sans MT" w:hAnsi="Gill Sans MT"/>
        </w:rPr>
      </w:pPr>
    </w:p>
    <w:p w14:paraId="66194C46" w14:textId="221EBDED" w:rsidR="00EC10EE" w:rsidRPr="004D42DB" w:rsidRDefault="00EC10EE" w:rsidP="004D42DB">
      <w:pPr>
        <w:jc w:val="both"/>
        <w:rPr>
          <w:rFonts w:ascii="Gill Sans MT" w:hAnsi="Gill Sans MT" w:cs="Arial"/>
          <w:b/>
        </w:rPr>
      </w:pPr>
      <w:r w:rsidRPr="004D42DB">
        <w:rPr>
          <w:rFonts w:ascii="Gill Sans MT" w:hAnsi="Gill Sans MT" w:cs="Arial"/>
          <w:b/>
          <w:bCs/>
        </w:rPr>
        <w:t>Alcance del programa de emprendimiento e innovación en la I</w:t>
      </w:r>
      <w:r w:rsidRPr="004D42DB">
        <w:rPr>
          <w:rFonts w:ascii="Gill Sans MT" w:hAnsi="Gill Sans MT" w:cs="Arial"/>
          <w:b/>
        </w:rPr>
        <w:t>nstitución</w:t>
      </w:r>
    </w:p>
    <w:p w14:paraId="77686DB9" w14:textId="01691BC7" w:rsidR="00EC10EE" w:rsidRPr="002432A0" w:rsidRDefault="00EC10EE" w:rsidP="00EC10EE">
      <w:pPr>
        <w:jc w:val="both"/>
        <w:rPr>
          <w:rFonts w:ascii="Gill Sans MT" w:hAnsi="Gill Sans MT" w:cs="Arial"/>
        </w:rPr>
      </w:pPr>
      <w:r w:rsidRPr="002432A0">
        <w:rPr>
          <w:rFonts w:ascii="Gill Sans MT" w:hAnsi="Gill Sans MT" w:cs="Arial"/>
        </w:rPr>
        <w:t>La Institución promoverá la generación de proyectos de innovación y emprendimiento en su interior, de manera que se puedan desarrollar iniciativas creativas para la innovación, generando valor y productos potenciales que</w:t>
      </w:r>
      <w:r w:rsidR="004D42DB">
        <w:rPr>
          <w:rFonts w:ascii="Gill Sans MT" w:hAnsi="Gill Sans MT" w:cs="Arial"/>
        </w:rPr>
        <w:t xml:space="preserve"> puedan ser comercializados o protegidos</w:t>
      </w:r>
      <w:r w:rsidRPr="002432A0">
        <w:rPr>
          <w:rFonts w:ascii="Gill Sans MT" w:hAnsi="Gill Sans MT" w:cs="Arial"/>
        </w:rPr>
        <w:t xml:space="preserve">. </w:t>
      </w:r>
    </w:p>
    <w:p w14:paraId="2009DB2F" w14:textId="77777777" w:rsidR="004D42DB" w:rsidRDefault="004D42DB" w:rsidP="00EC10EE">
      <w:pPr>
        <w:jc w:val="both"/>
        <w:rPr>
          <w:rFonts w:ascii="Gill Sans MT" w:hAnsi="Gill Sans MT" w:cs="Arial"/>
        </w:rPr>
      </w:pPr>
    </w:p>
    <w:p w14:paraId="246138EA" w14:textId="352A6D05" w:rsidR="00EC10EE" w:rsidRPr="002432A0" w:rsidRDefault="00EC10EE" w:rsidP="00EC10EE">
      <w:pPr>
        <w:jc w:val="both"/>
        <w:rPr>
          <w:rFonts w:ascii="Gill Sans MT" w:hAnsi="Gill Sans MT" w:cs="Arial"/>
        </w:rPr>
      </w:pPr>
      <w:r w:rsidRPr="002432A0">
        <w:rPr>
          <w:rFonts w:ascii="Gill Sans MT" w:hAnsi="Gill Sans MT" w:cs="Arial"/>
        </w:rPr>
        <w:t xml:space="preserve">Se busca que las ideas o proyectos de emprendimiento tengan las siguientes características de manera que garanticen la generación de valor en la sociedad. </w:t>
      </w:r>
    </w:p>
    <w:p w14:paraId="40D12E3E" w14:textId="77777777" w:rsidR="00EC10EE" w:rsidRPr="002432A0" w:rsidRDefault="00EC10EE" w:rsidP="00EC10EE">
      <w:pPr>
        <w:pStyle w:val="Prrafodelista"/>
        <w:numPr>
          <w:ilvl w:val="0"/>
          <w:numId w:val="8"/>
        </w:numPr>
        <w:spacing w:after="200"/>
        <w:ind w:left="720"/>
        <w:jc w:val="both"/>
        <w:rPr>
          <w:rFonts w:ascii="Gill Sans MT" w:hAnsi="Gill Sans MT" w:cs="Arial"/>
          <w:sz w:val="22"/>
          <w:szCs w:val="22"/>
        </w:rPr>
      </w:pPr>
      <w:r w:rsidRPr="002432A0">
        <w:rPr>
          <w:rFonts w:ascii="Gill Sans MT" w:hAnsi="Gill Sans MT" w:cs="Arial"/>
          <w:sz w:val="22"/>
          <w:szCs w:val="22"/>
        </w:rPr>
        <w:lastRenderedPageBreak/>
        <w:t>La idea o proyecto debe contribuir a la creación de empresas innovadoras, rentables que generen valor agregado y empleo digno, así como la integración o no, de componentes tecnológicos.</w:t>
      </w:r>
    </w:p>
    <w:p w14:paraId="33E7D412" w14:textId="77777777" w:rsidR="00EC10EE" w:rsidRPr="002432A0" w:rsidRDefault="00EC10EE" w:rsidP="00EC10EE">
      <w:pPr>
        <w:pStyle w:val="Prrafodelista"/>
        <w:spacing w:after="200"/>
        <w:jc w:val="both"/>
        <w:rPr>
          <w:rFonts w:ascii="Gill Sans MT" w:hAnsi="Gill Sans MT" w:cs="Arial"/>
          <w:sz w:val="22"/>
          <w:szCs w:val="22"/>
        </w:rPr>
      </w:pPr>
    </w:p>
    <w:p w14:paraId="5FBF7E52" w14:textId="77777777" w:rsidR="00EC10EE" w:rsidRPr="002432A0" w:rsidRDefault="00EC10EE" w:rsidP="00EC10EE">
      <w:pPr>
        <w:pStyle w:val="Prrafodelista"/>
        <w:numPr>
          <w:ilvl w:val="0"/>
          <w:numId w:val="8"/>
        </w:numPr>
        <w:spacing w:after="200"/>
        <w:ind w:left="720"/>
        <w:jc w:val="both"/>
        <w:rPr>
          <w:rFonts w:ascii="Gill Sans MT" w:hAnsi="Gill Sans MT" w:cs="Arial"/>
          <w:sz w:val="22"/>
          <w:szCs w:val="22"/>
        </w:rPr>
      </w:pPr>
      <w:r w:rsidRPr="002432A0">
        <w:rPr>
          <w:rFonts w:ascii="Gill Sans MT" w:hAnsi="Gill Sans MT" w:cs="Arial"/>
          <w:sz w:val="22"/>
          <w:szCs w:val="22"/>
        </w:rPr>
        <w:t>Deberán ser proyectos soportados por un equipo humano acorde con las necesidades del proyecto.</w:t>
      </w:r>
    </w:p>
    <w:p w14:paraId="505DEA14" w14:textId="77777777" w:rsidR="00EC10EE" w:rsidRPr="002432A0" w:rsidRDefault="00EC10EE" w:rsidP="00EC10EE">
      <w:pPr>
        <w:pStyle w:val="Prrafodelista"/>
        <w:ind w:left="1080"/>
        <w:rPr>
          <w:rFonts w:ascii="Gill Sans MT" w:hAnsi="Gill Sans MT" w:cs="Arial"/>
          <w:sz w:val="22"/>
          <w:szCs w:val="22"/>
        </w:rPr>
      </w:pPr>
    </w:p>
    <w:p w14:paraId="4337B81F" w14:textId="28B1E352" w:rsidR="004D42DB" w:rsidRDefault="004D42DB" w:rsidP="004D42DB">
      <w:pPr>
        <w:pStyle w:val="Prrafodelista"/>
        <w:numPr>
          <w:ilvl w:val="0"/>
          <w:numId w:val="8"/>
        </w:numPr>
        <w:spacing w:after="200"/>
        <w:ind w:left="720"/>
        <w:jc w:val="both"/>
        <w:rPr>
          <w:rFonts w:ascii="Gill Sans MT" w:hAnsi="Gill Sans MT" w:cs="Arial"/>
          <w:sz w:val="22"/>
          <w:szCs w:val="22"/>
        </w:rPr>
      </w:pPr>
      <w:r w:rsidRPr="002432A0">
        <w:rPr>
          <w:rFonts w:ascii="Gill Sans MT" w:hAnsi="Gill Sans MT" w:cs="Arial"/>
          <w:sz w:val="22"/>
          <w:szCs w:val="22"/>
        </w:rPr>
        <w:t xml:space="preserve">Los emprendedores deben presentar ideas o proyectos originales, </w:t>
      </w:r>
      <w:r>
        <w:rPr>
          <w:rFonts w:ascii="Gill Sans MT" w:hAnsi="Gill Sans MT" w:cs="Arial"/>
          <w:sz w:val="22"/>
          <w:szCs w:val="22"/>
        </w:rPr>
        <w:t>posibilidades de mejorar sustancialmente un producto o servicios actual</w:t>
      </w:r>
      <w:r w:rsidR="003D0D5D">
        <w:rPr>
          <w:rFonts w:ascii="Gill Sans MT" w:hAnsi="Gill Sans MT" w:cs="Arial"/>
          <w:sz w:val="22"/>
          <w:szCs w:val="22"/>
        </w:rPr>
        <w:t xml:space="preserve">, o la explotación de una oportunidad comercial de manera creativa </w:t>
      </w:r>
      <w:r w:rsidR="003D0D5D" w:rsidRPr="002432A0">
        <w:rPr>
          <w:rFonts w:ascii="Gill Sans MT" w:hAnsi="Gill Sans MT" w:cs="Arial"/>
          <w:sz w:val="22"/>
          <w:szCs w:val="22"/>
        </w:rPr>
        <w:t>respetando los derechos de autor y propiedad intelectual de terceros.</w:t>
      </w:r>
      <w:r>
        <w:rPr>
          <w:rFonts w:ascii="Gill Sans MT" w:hAnsi="Gill Sans MT" w:cs="Arial"/>
          <w:sz w:val="22"/>
          <w:szCs w:val="22"/>
        </w:rPr>
        <w:t xml:space="preserve"> </w:t>
      </w:r>
    </w:p>
    <w:p w14:paraId="4B9F4A37" w14:textId="77777777" w:rsidR="004D42DB" w:rsidRPr="004D42DB" w:rsidRDefault="004D42DB" w:rsidP="004D42DB">
      <w:pPr>
        <w:pStyle w:val="Prrafodelista"/>
        <w:rPr>
          <w:rFonts w:ascii="Gill Sans MT" w:hAnsi="Gill Sans MT" w:cs="Arial"/>
          <w:sz w:val="22"/>
          <w:szCs w:val="22"/>
        </w:rPr>
      </w:pPr>
    </w:p>
    <w:p w14:paraId="3DE9D662" w14:textId="37A53594" w:rsidR="00EC10EE" w:rsidRPr="002432A0" w:rsidRDefault="00EC10EE" w:rsidP="00EC10EE">
      <w:pPr>
        <w:pStyle w:val="Prrafodelista"/>
        <w:numPr>
          <w:ilvl w:val="0"/>
          <w:numId w:val="8"/>
        </w:numPr>
        <w:spacing w:after="200"/>
        <w:ind w:left="720"/>
        <w:jc w:val="both"/>
        <w:rPr>
          <w:rFonts w:ascii="Gill Sans MT" w:hAnsi="Gill Sans MT" w:cs="Arial"/>
          <w:sz w:val="22"/>
          <w:szCs w:val="22"/>
        </w:rPr>
      </w:pPr>
      <w:r w:rsidRPr="002432A0">
        <w:rPr>
          <w:rFonts w:ascii="Gill Sans MT" w:hAnsi="Gill Sans MT" w:cs="Arial"/>
          <w:sz w:val="22"/>
          <w:szCs w:val="22"/>
        </w:rPr>
        <w:t>Los emprendedores deben presentar ideas o proyectos originales, no existentes el mercado o que en la actualidad no se disponga de la capacidad para su fabricación, respetando los derechos de autor y propiedad intelectual de terceros.</w:t>
      </w:r>
    </w:p>
    <w:p w14:paraId="4ED254A1" w14:textId="77777777" w:rsidR="00EC10EE" w:rsidRPr="002432A0" w:rsidRDefault="00EC10EE" w:rsidP="00EC10EE">
      <w:pPr>
        <w:pStyle w:val="Prrafodelista"/>
        <w:ind w:left="1080"/>
        <w:rPr>
          <w:rFonts w:ascii="Gill Sans MT" w:hAnsi="Gill Sans MT" w:cs="Arial"/>
          <w:sz w:val="22"/>
          <w:szCs w:val="22"/>
        </w:rPr>
      </w:pPr>
    </w:p>
    <w:p w14:paraId="1AB30C92" w14:textId="77777777" w:rsidR="00EC10EE" w:rsidRPr="002432A0" w:rsidRDefault="00EC10EE" w:rsidP="00EC10EE">
      <w:pPr>
        <w:pStyle w:val="Prrafodelista"/>
        <w:numPr>
          <w:ilvl w:val="0"/>
          <w:numId w:val="8"/>
        </w:numPr>
        <w:spacing w:after="200"/>
        <w:ind w:left="720"/>
        <w:jc w:val="both"/>
        <w:rPr>
          <w:rFonts w:ascii="Gill Sans MT" w:hAnsi="Gill Sans MT" w:cs="Arial"/>
          <w:sz w:val="22"/>
          <w:szCs w:val="22"/>
        </w:rPr>
      </w:pPr>
      <w:r w:rsidRPr="002432A0">
        <w:rPr>
          <w:rFonts w:ascii="Gill Sans MT" w:hAnsi="Gill Sans MT" w:cs="Arial"/>
          <w:sz w:val="22"/>
          <w:szCs w:val="22"/>
        </w:rPr>
        <w:t xml:space="preserve">La presentación de las ideas o proyectos deberá seguir una metodología que soporte el desarrollo de la iniciativa. </w:t>
      </w:r>
    </w:p>
    <w:p w14:paraId="61F609C4" w14:textId="77777777" w:rsidR="00EC10EE" w:rsidRPr="002432A0" w:rsidRDefault="00EC10EE" w:rsidP="00EC10EE">
      <w:pPr>
        <w:pStyle w:val="Prrafodelista"/>
        <w:spacing w:after="200"/>
        <w:jc w:val="both"/>
        <w:rPr>
          <w:rFonts w:ascii="Gill Sans MT" w:hAnsi="Gill Sans MT" w:cs="Arial"/>
          <w:sz w:val="22"/>
          <w:szCs w:val="22"/>
        </w:rPr>
      </w:pPr>
    </w:p>
    <w:p w14:paraId="36E17E0B" w14:textId="77777777" w:rsidR="00EC10EE" w:rsidRPr="002432A0" w:rsidRDefault="00EC10EE" w:rsidP="00EC10EE">
      <w:pPr>
        <w:pStyle w:val="Prrafodelista"/>
        <w:numPr>
          <w:ilvl w:val="0"/>
          <w:numId w:val="8"/>
        </w:numPr>
        <w:spacing w:after="200"/>
        <w:ind w:left="720"/>
        <w:jc w:val="both"/>
        <w:rPr>
          <w:rFonts w:ascii="Gill Sans MT" w:hAnsi="Gill Sans MT" w:cs="Arial"/>
          <w:sz w:val="22"/>
          <w:szCs w:val="22"/>
        </w:rPr>
      </w:pPr>
      <w:r w:rsidRPr="002432A0">
        <w:rPr>
          <w:rFonts w:ascii="Gill Sans MT" w:hAnsi="Gill Sans MT" w:cs="Arial"/>
          <w:sz w:val="22"/>
          <w:szCs w:val="22"/>
        </w:rPr>
        <w:t xml:space="preserve">El equipo emprendedor debe estar integrando por colaboradores de cualquier área o departamento de la Institución. </w:t>
      </w:r>
    </w:p>
    <w:p w14:paraId="03AD3DAC" w14:textId="77777777" w:rsidR="00EC10EE" w:rsidRPr="002432A0" w:rsidRDefault="00EC10EE" w:rsidP="00EC10EE">
      <w:pPr>
        <w:pStyle w:val="Prrafodelista"/>
        <w:ind w:left="1080"/>
        <w:rPr>
          <w:rFonts w:ascii="Gill Sans MT" w:hAnsi="Gill Sans MT" w:cs="Arial"/>
          <w:sz w:val="22"/>
          <w:szCs w:val="22"/>
        </w:rPr>
      </w:pPr>
    </w:p>
    <w:p w14:paraId="7A1E49D0" w14:textId="7D16CB60" w:rsidR="00EC10EE" w:rsidRPr="00987FBF" w:rsidRDefault="00EC10EE" w:rsidP="00987FBF">
      <w:pPr>
        <w:pStyle w:val="Prrafodelista"/>
        <w:numPr>
          <w:ilvl w:val="0"/>
          <w:numId w:val="8"/>
        </w:numPr>
        <w:spacing w:after="200"/>
        <w:ind w:left="720"/>
        <w:jc w:val="both"/>
        <w:rPr>
          <w:rFonts w:ascii="Gill Sans MT" w:hAnsi="Gill Sans MT" w:cs="Arial"/>
          <w:sz w:val="22"/>
          <w:szCs w:val="22"/>
        </w:rPr>
      </w:pPr>
      <w:r w:rsidRPr="002432A0">
        <w:rPr>
          <w:rFonts w:ascii="Gill Sans MT" w:hAnsi="Gill Sans MT" w:cs="Arial"/>
          <w:sz w:val="22"/>
          <w:szCs w:val="22"/>
        </w:rPr>
        <w:t xml:space="preserve">Las ideas o proyectos de emprendimiento deben mostrar un potencial definido, una innovación clara, aprovechamiento de una oportunidad de mercado que pueda ser sostenible o resolver problemas </w:t>
      </w:r>
      <w:r w:rsidR="003D0D5D">
        <w:rPr>
          <w:rFonts w:ascii="Gill Sans MT" w:hAnsi="Gill Sans MT" w:cs="Arial"/>
          <w:sz w:val="22"/>
          <w:szCs w:val="22"/>
        </w:rPr>
        <w:t xml:space="preserve">o retos </w:t>
      </w:r>
      <w:r w:rsidRPr="002432A0">
        <w:rPr>
          <w:rFonts w:ascii="Gill Sans MT" w:hAnsi="Gill Sans MT" w:cs="Arial"/>
          <w:sz w:val="22"/>
          <w:szCs w:val="22"/>
        </w:rPr>
        <w:t>de la Institución, la sociedad, industria o el estado.</w:t>
      </w:r>
    </w:p>
    <w:p w14:paraId="3DA7A7AB" w14:textId="77777777" w:rsidR="005D7080" w:rsidRDefault="005D7080" w:rsidP="0080008F">
      <w:pPr>
        <w:ind w:left="708"/>
        <w:rPr>
          <w:rFonts w:ascii="Gill Sans MT" w:hAnsi="Gill Sans MT"/>
          <w:b/>
        </w:rPr>
      </w:pPr>
    </w:p>
    <w:p w14:paraId="3B27B944" w14:textId="6ED6B341" w:rsidR="0080008F" w:rsidRPr="003D0D5D" w:rsidRDefault="0080008F" w:rsidP="0080008F">
      <w:pPr>
        <w:ind w:left="708"/>
        <w:rPr>
          <w:rFonts w:ascii="Gill Sans MT" w:hAnsi="Gill Sans MT"/>
          <w:b/>
        </w:rPr>
      </w:pPr>
      <w:r w:rsidRPr="00977EF4">
        <w:rPr>
          <w:rFonts w:ascii="Gill Sans MT" w:hAnsi="Gill Sans MT"/>
          <w:b/>
        </w:rPr>
        <w:t>Competencias emprendedoras</w:t>
      </w:r>
    </w:p>
    <w:p w14:paraId="7DFB2743" w14:textId="47FA869A" w:rsidR="0080008F" w:rsidRDefault="00A372FE" w:rsidP="00977EF4">
      <w:pPr>
        <w:ind w:left="708"/>
        <w:jc w:val="both"/>
        <w:rPr>
          <w:rFonts w:ascii="Gill Sans MT" w:hAnsi="Gill Sans MT"/>
        </w:rPr>
      </w:pPr>
      <w:r>
        <w:rPr>
          <w:rFonts w:ascii="Gill Sans MT" w:hAnsi="Gill Sans MT"/>
        </w:rPr>
        <w:t xml:space="preserve">Para el desarrollo del emprendimiento es necesario que los emprendedores realicen un proceso de formación de sus capacidades </w:t>
      </w:r>
      <w:r w:rsidR="00987FBF">
        <w:rPr>
          <w:rFonts w:ascii="Gill Sans MT" w:hAnsi="Gill Sans MT"/>
        </w:rPr>
        <w:t xml:space="preserve">para la resolución de problemas </w:t>
      </w:r>
      <w:r>
        <w:rPr>
          <w:rFonts w:ascii="Gill Sans MT" w:hAnsi="Gill Sans MT"/>
        </w:rPr>
        <w:t>dentro del marco social y empresarial</w:t>
      </w:r>
      <w:r w:rsidR="00987FBF">
        <w:rPr>
          <w:rFonts w:ascii="Gill Sans MT" w:hAnsi="Gill Sans MT"/>
        </w:rPr>
        <w:t>,</w:t>
      </w:r>
      <w:r>
        <w:rPr>
          <w:rFonts w:ascii="Gill Sans MT" w:hAnsi="Gill Sans MT"/>
        </w:rPr>
        <w:t xml:space="preserve"> de manera que pueda</w:t>
      </w:r>
      <w:r w:rsidR="00987FBF">
        <w:rPr>
          <w:rFonts w:ascii="Gill Sans MT" w:hAnsi="Gill Sans MT"/>
        </w:rPr>
        <w:t>n</w:t>
      </w:r>
      <w:r>
        <w:rPr>
          <w:rFonts w:ascii="Gill Sans MT" w:hAnsi="Gill Sans MT"/>
        </w:rPr>
        <w:t xml:space="preserve"> desarrollar proyectos basados en sus capacidades y las que debe tener un emprendedor </w:t>
      </w:r>
      <w:r w:rsidR="00987FBF">
        <w:rPr>
          <w:rFonts w:ascii="Gill Sans MT" w:hAnsi="Gill Sans MT"/>
        </w:rPr>
        <w:t>para</w:t>
      </w:r>
      <w:r>
        <w:rPr>
          <w:rFonts w:ascii="Gill Sans MT" w:hAnsi="Gill Sans MT"/>
        </w:rPr>
        <w:t xml:space="preserve"> poner en acción sus habilidades, conocimientos, destrezas y actitude</w:t>
      </w:r>
      <w:r w:rsidR="00987FBF">
        <w:rPr>
          <w:rFonts w:ascii="Gill Sans MT" w:hAnsi="Gill Sans MT"/>
        </w:rPr>
        <w:t>s en función del emprendimiento. Conseguir este objetivo comprende</w:t>
      </w:r>
      <w:r w:rsidR="00090EFA">
        <w:rPr>
          <w:rFonts w:ascii="Gill Sans MT" w:hAnsi="Gill Sans MT"/>
        </w:rPr>
        <w:t xml:space="preserve"> el desarrollo de</w:t>
      </w:r>
      <w:r w:rsidR="00987FBF">
        <w:rPr>
          <w:rFonts w:ascii="Gill Sans MT" w:hAnsi="Gill Sans MT"/>
        </w:rPr>
        <w:t xml:space="preserve"> las siguientes </w:t>
      </w:r>
      <w:r w:rsidR="00090EFA">
        <w:rPr>
          <w:rFonts w:ascii="Gill Sans MT" w:hAnsi="Gill Sans MT"/>
        </w:rPr>
        <w:t>4 categorías de competencias:</w:t>
      </w:r>
    </w:p>
    <w:tbl>
      <w:tblPr>
        <w:tblStyle w:val="Tablaconcuadrcula"/>
        <w:tblW w:w="0" w:type="auto"/>
        <w:tblInd w:w="708" w:type="dxa"/>
        <w:tblLook w:val="04A0" w:firstRow="1" w:lastRow="0" w:firstColumn="1" w:lastColumn="0" w:noHBand="0" w:noVBand="1"/>
      </w:tblPr>
      <w:tblGrid>
        <w:gridCol w:w="1839"/>
        <w:gridCol w:w="3685"/>
      </w:tblGrid>
      <w:tr w:rsidR="00977EF4" w14:paraId="03E8A67E" w14:textId="77777777" w:rsidTr="00C60664">
        <w:tc>
          <w:tcPr>
            <w:tcW w:w="1839" w:type="dxa"/>
          </w:tcPr>
          <w:p w14:paraId="066427FB" w14:textId="73A5916B" w:rsidR="00977EF4" w:rsidRPr="00977EF4" w:rsidRDefault="00977EF4" w:rsidP="00977EF4">
            <w:pPr>
              <w:jc w:val="center"/>
              <w:rPr>
                <w:rFonts w:ascii="Gill Sans MT" w:hAnsi="Gill Sans MT"/>
                <w:b/>
              </w:rPr>
            </w:pPr>
            <w:r w:rsidRPr="00977EF4">
              <w:rPr>
                <w:rFonts w:ascii="Gill Sans MT" w:hAnsi="Gill Sans MT"/>
                <w:b/>
              </w:rPr>
              <w:t>Competencias</w:t>
            </w:r>
          </w:p>
        </w:tc>
        <w:tc>
          <w:tcPr>
            <w:tcW w:w="3685" w:type="dxa"/>
          </w:tcPr>
          <w:p w14:paraId="4B5E8387" w14:textId="0A1E2DD6" w:rsidR="00977EF4" w:rsidRPr="00977EF4" w:rsidRDefault="00977EF4" w:rsidP="00977EF4">
            <w:pPr>
              <w:jc w:val="center"/>
              <w:rPr>
                <w:rFonts w:ascii="Gill Sans MT" w:hAnsi="Gill Sans MT"/>
                <w:b/>
              </w:rPr>
            </w:pPr>
            <w:r w:rsidRPr="00977EF4">
              <w:rPr>
                <w:rFonts w:ascii="Gill Sans MT" w:hAnsi="Gill Sans MT"/>
                <w:b/>
              </w:rPr>
              <w:t>Componentes</w:t>
            </w:r>
          </w:p>
        </w:tc>
      </w:tr>
      <w:tr w:rsidR="005A118B" w14:paraId="449182DB" w14:textId="77777777" w:rsidTr="00C60664">
        <w:tc>
          <w:tcPr>
            <w:tcW w:w="1839" w:type="dxa"/>
          </w:tcPr>
          <w:p w14:paraId="4FF4310E" w14:textId="42D118AC" w:rsidR="005A118B" w:rsidRPr="00977EF4" w:rsidRDefault="005A118B" w:rsidP="00977EF4">
            <w:pPr>
              <w:jc w:val="center"/>
              <w:rPr>
                <w:rFonts w:ascii="Gill Sans MT" w:hAnsi="Gill Sans MT"/>
              </w:rPr>
            </w:pPr>
            <w:r w:rsidRPr="00977EF4">
              <w:rPr>
                <w:rFonts w:ascii="Gill Sans MT" w:hAnsi="Gill Sans MT"/>
              </w:rPr>
              <w:t>Básicas</w:t>
            </w:r>
          </w:p>
        </w:tc>
        <w:tc>
          <w:tcPr>
            <w:tcW w:w="3685" w:type="dxa"/>
          </w:tcPr>
          <w:p w14:paraId="7A4927FC" w14:textId="77777777" w:rsidR="005A118B"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Comunicación verbal y escrita</w:t>
            </w:r>
          </w:p>
          <w:p w14:paraId="42095192" w14:textId="49126290" w:rsidR="00EE22A3"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Habilidades numéricas</w:t>
            </w:r>
          </w:p>
          <w:p w14:paraId="7F6B140F" w14:textId="03183EB1" w:rsidR="00EE22A3"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Lector escritura</w:t>
            </w:r>
          </w:p>
          <w:p w14:paraId="3B6F05D7" w14:textId="607E292A" w:rsidR="00EE22A3"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Análisis de la información</w:t>
            </w:r>
          </w:p>
          <w:p w14:paraId="4A9457F6" w14:textId="77777777" w:rsidR="00EE22A3"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Planear y organizar actividades</w:t>
            </w:r>
          </w:p>
          <w:p w14:paraId="6CD0CD50" w14:textId="76D46112" w:rsidR="00EE22A3"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Trabajo en equipo</w:t>
            </w:r>
          </w:p>
          <w:p w14:paraId="749C8F59" w14:textId="77777777" w:rsidR="00EE22A3"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Resolver problemas</w:t>
            </w:r>
          </w:p>
          <w:p w14:paraId="660ABA14" w14:textId="49379756" w:rsidR="00EE22A3" w:rsidRPr="00C60664" w:rsidRDefault="00EE22A3" w:rsidP="00977EF4">
            <w:pPr>
              <w:pStyle w:val="Prrafodelista"/>
              <w:numPr>
                <w:ilvl w:val="0"/>
                <w:numId w:val="11"/>
              </w:numPr>
              <w:rPr>
                <w:rFonts w:ascii="Gill Sans MT" w:hAnsi="Gill Sans MT"/>
                <w:sz w:val="16"/>
              </w:rPr>
            </w:pPr>
            <w:r w:rsidRPr="00C60664">
              <w:rPr>
                <w:rFonts w:ascii="Gill Sans MT" w:hAnsi="Gill Sans MT"/>
                <w:sz w:val="16"/>
              </w:rPr>
              <w:t>Utilización de tecnología</w:t>
            </w:r>
          </w:p>
        </w:tc>
      </w:tr>
      <w:tr w:rsidR="005A118B" w14:paraId="6971BB67" w14:textId="77777777" w:rsidTr="00C60664">
        <w:tc>
          <w:tcPr>
            <w:tcW w:w="1839" w:type="dxa"/>
          </w:tcPr>
          <w:p w14:paraId="1D55F37D" w14:textId="6AAC6595" w:rsidR="005A118B" w:rsidRPr="00977EF4" w:rsidRDefault="005A118B" w:rsidP="00977EF4">
            <w:pPr>
              <w:jc w:val="center"/>
              <w:rPr>
                <w:rFonts w:ascii="Gill Sans MT" w:hAnsi="Gill Sans MT"/>
              </w:rPr>
            </w:pPr>
            <w:r w:rsidRPr="00977EF4">
              <w:rPr>
                <w:rFonts w:ascii="Gill Sans MT" w:hAnsi="Gill Sans MT"/>
              </w:rPr>
              <w:t>Laborales Generales</w:t>
            </w:r>
          </w:p>
        </w:tc>
        <w:tc>
          <w:tcPr>
            <w:tcW w:w="3685" w:type="dxa"/>
          </w:tcPr>
          <w:p w14:paraId="105E5590" w14:textId="126C1176" w:rsidR="005A118B" w:rsidRPr="00C60664" w:rsidRDefault="005A118B" w:rsidP="00C60664">
            <w:pPr>
              <w:pStyle w:val="Prrafodelista"/>
              <w:numPr>
                <w:ilvl w:val="0"/>
                <w:numId w:val="12"/>
              </w:numPr>
              <w:rPr>
                <w:rFonts w:ascii="Gill Sans MT" w:hAnsi="Gill Sans MT"/>
                <w:sz w:val="16"/>
              </w:rPr>
            </w:pPr>
            <w:r w:rsidRPr="00C60664">
              <w:rPr>
                <w:rFonts w:ascii="Gill Sans MT" w:hAnsi="Gill Sans MT"/>
                <w:sz w:val="16"/>
              </w:rPr>
              <w:t xml:space="preserve">Intelectual </w:t>
            </w:r>
          </w:p>
          <w:p w14:paraId="641C207C" w14:textId="243C6E18" w:rsidR="005A118B" w:rsidRPr="00C60664" w:rsidRDefault="00C60664" w:rsidP="00C60664">
            <w:pPr>
              <w:pStyle w:val="Prrafodelista"/>
              <w:numPr>
                <w:ilvl w:val="0"/>
                <w:numId w:val="12"/>
              </w:numPr>
              <w:rPr>
                <w:rFonts w:ascii="Gill Sans MT" w:hAnsi="Gill Sans MT"/>
                <w:sz w:val="16"/>
                <w:szCs w:val="22"/>
              </w:rPr>
            </w:pPr>
            <w:r w:rsidRPr="00C60664">
              <w:rPr>
                <w:rFonts w:ascii="Gill Sans MT" w:hAnsi="Gill Sans MT"/>
                <w:sz w:val="16"/>
              </w:rPr>
              <w:t>Personal</w:t>
            </w:r>
          </w:p>
          <w:p w14:paraId="61991747" w14:textId="00C1C961" w:rsidR="005A118B" w:rsidRPr="00C60664" w:rsidRDefault="00C60664" w:rsidP="00C60664">
            <w:pPr>
              <w:pStyle w:val="Prrafodelista"/>
              <w:numPr>
                <w:ilvl w:val="0"/>
                <w:numId w:val="12"/>
              </w:numPr>
              <w:rPr>
                <w:rFonts w:ascii="Gill Sans MT" w:hAnsi="Gill Sans MT"/>
                <w:sz w:val="16"/>
              </w:rPr>
            </w:pPr>
            <w:r w:rsidRPr="00C60664">
              <w:rPr>
                <w:rFonts w:ascii="Gill Sans MT" w:hAnsi="Gill Sans MT"/>
                <w:sz w:val="16"/>
              </w:rPr>
              <w:t>I</w:t>
            </w:r>
            <w:r w:rsidR="005A118B" w:rsidRPr="00C60664">
              <w:rPr>
                <w:rFonts w:ascii="Gill Sans MT" w:hAnsi="Gill Sans MT"/>
                <w:sz w:val="16"/>
              </w:rPr>
              <w:t>nterpersonal</w:t>
            </w:r>
          </w:p>
          <w:p w14:paraId="5609E63E" w14:textId="019F860D" w:rsidR="005A118B" w:rsidRPr="00C60664" w:rsidRDefault="005A118B" w:rsidP="00C60664">
            <w:pPr>
              <w:pStyle w:val="Prrafodelista"/>
              <w:numPr>
                <w:ilvl w:val="0"/>
                <w:numId w:val="12"/>
              </w:numPr>
              <w:rPr>
                <w:rFonts w:ascii="Gill Sans MT" w:hAnsi="Gill Sans MT"/>
                <w:sz w:val="16"/>
              </w:rPr>
            </w:pPr>
            <w:r w:rsidRPr="00C60664">
              <w:rPr>
                <w:rFonts w:ascii="Gill Sans MT" w:hAnsi="Gill Sans MT"/>
                <w:sz w:val="16"/>
              </w:rPr>
              <w:t>Organizacional</w:t>
            </w:r>
          </w:p>
          <w:p w14:paraId="056AB36B" w14:textId="1FA63979" w:rsidR="005A118B" w:rsidRPr="00C60664" w:rsidRDefault="00C60664" w:rsidP="00C60664">
            <w:pPr>
              <w:pStyle w:val="Prrafodelista"/>
              <w:numPr>
                <w:ilvl w:val="0"/>
                <w:numId w:val="12"/>
              </w:numPr>
              <w:rPr>
                <w:rFonts w:ascii="Gill Sans MT" w:hAnsi="Gill Sans MT"/>
                <w:sz w:val="16"/>
                <w:szCs w:val="22"/>
              </w:rPr>
            </w:pPr>
            <w:r w:rsidRPr="00C60664">
              <w:rPr>
                <w:rFonts w:ascii="Gill Sans MT" w:hAnsi="Gill Sans MT"/>
                <w:sz w:val="16"/>
              </w:rPr>
              <w:t>Tecnológico</w:t>
            </w:r>
          </w:p>
        </w:tc>
      </w:tr>
      <w:tr w:rsidR="005A118B" w14:paraId="35D9AF59" w14:textId="77777777" w:rsidTr="00C60664">
        <w:tc>
          <w:tcPr>
            <w:tcW w:w="1839" w:type="dxa"/>
          </w:tcPr>
          <w:p w14:paraId="2CD46C65" w14:textId="071A7E60" w:rsidR="005A118B" w:rsidRPr="00977EF4" w:rsidRDefault="005A118B" w:rsidP="00977EF4">
            <w:pPr>
              <w:jc w:val="center"/>
              <w:rPr>
                <w:rFonts w:ascii="Gill Sans MT" w:hAnsi="Gill Sans MT"/>
              </w:rPr>
            </w:pPr>
            <w:r w:rsidRPr="00977EF4">
              <w:rPr>
                <w:rFonts w:ascii="Gill Sans MT" w:hAnsi="Gill Sans MT"/>
              </w:rPr>
              <w:t>Competencias Empresariales</w:t>
            </w:r>
          </w:p>
        </w:tc>
        <w:tc>
          <w:tcPr>
            <w:tcW w:w="3685" w:type="dxa"/>
          </w:tcPr>
          <w:p w14:paraId="2808DF15" w14:textId="6D33B9DC" w:rsidR="005A118B"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 xml:space="preserve">La búsqueda de oportunidades </w:t>
            </w:r>
          </w:p>
          <w:p w14:paraId="63433587"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Persistencia</w:t>
            </w:r>
          </w:p>
          <w:p w14:paraId="6AF5D63C"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Cumplimiento de los compromisos</w:t>
            </w:r>
          </w:p>
          <w:p w14:paraId="35FEC7D4"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Exigencia de calidad y eficiencia</w:t>
            </w:r>
          </w:p>
          <w:p w14:paraId="752AEA9C"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Toma de riesgos calculados</w:t>
            </w:r>
          </w:p>
          <w:p w14:paraId="4D1D0F5C"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Fijación de metas</w:t>
            </w:r>
          </w:p>
          <w:p w14:paraId="2F3C7B99"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Búsqueda de información</w:t>
            </w:r>
          </w:p>
          <w:p w14:paraId="34AEBE0C"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Planificación y seguimiento sistemático</w:t>
            </w:r>
          </w:p>
          <w:p w14:paraId="785C6FD8" w14:textId="596A144A"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lastRenderedPageBreak/>
              <w:t>Persuasión y redes de apoyo</w:t>
            </w:r>
          </w:p>
          <w:p w14:paraId="78384B30" w14:textId="77777777" w:rsidR="00977EF4" w:rsidRPr="00C60664" w:rsidRDefault="00977EF4" w:rsidP="00C60664">
            <w:pPr>
              <w:pStyle w:val="Prrafodelista"/>
              <w:numPr>
                <w:ilvl w:val="0"/>
                <w:numId w:val="14"/>
              </w:numPr>
              <w:rPr>
                <w:rFonts w:ascii="Gill Sans MT" w:hAnsi="Gill Sans MT"/>
                <w:sz w:val="16"/>
              </w:rPr>
            </w:pPr>
            <w:r w:rsidRPr="00C60664">
              <w:rPr>
                <w:rFonts w:ascii="Gill Sans MT" w:hAnsi="Gill Sans MT"/>
                <w:sz w:val="16"/>
              </w:rPr>
              <w:t>Independencia y autoconfianza</w:t>
            </w:r>
          </w:p>
          <w:p w14:paraId="6C4F360E" w14:textId="58C42CAC" w:rsidR="00977EF4" w:rsidRPr="00C60664" w:rsidRDefault="00977EF4" w:rsidP="00C60664">
            <w:pPr>
              <w:pStyle w:val="Prrafodelista"/>
              <w:numPr>
                <w:ilvl w:val="0"/>
                <w:numId w:val="14"/>
              </w:numPr>
              <w:rPr>
                <w:rFonts w:ascii="Gill Sans MT" w:hAnsi="Gill Sans MT"/>
                <w:sz w:val="16"/>
                <w:szCs w:val="22"/>
              </w:rPr>
            </w:pPr>
            <w:r w:rsidRPr="00C60664">
              <w:rPr>
                <w:rFonts w:ascii="Gill Sans MT" w:hAnsi="Gill Sans MT"/>
                <w:sz w:val="16"/>
              </w:rPr>
              <w:t xml:space="preserve">Conciencia Moral y </w:t>
            </w:r>
            <w:r w:rsidR="00C60664" w:rsidRPr="00C60664">
              <w:rPr>
                <w:rFonts w:ascii="Gill Sans MT" w:hAnsi="Gill Sans MT"/>
                <w:sz w:val="16"/>
              </w:rPr>
              <w:t>ética</w:t>
            </w:r>
          </w:p>
        </w:tc>
      </w:tr>
    </w:tbl>
    <w:p w14:paraId="16183EEE" w14:textId="3B32E06A" w:rsidR="00017E91" w:rsidRDefault="00017E91" w:rsidP="0080008F">
      <w:pPr>
        <w:ind w:left="708"/>
        <w:rPr>
          <w:rFonts w:ascii="Gill Sans MT" w:hAnsi="Gill Sans MT"/>
        </w:rPr>
      </w:pPr>
    </w:p>
    <w:p w14:paraId="29D825F0" w14:textId="77777777" w:rsidR="00017E91" w:rsidRPr="002432A0" w:rsidRDefault="00017E91" w:rsidP="0080008F">
      <w:pPr>
        <w:ind w:left="708"/>
        <w:rPr>
          <w:rFonts w:ascii="Gill Sans MT" w:hAnsi="Gill Sans MT"/>
        </w:rPr>
      </w:pPr>
    </w:p>
    <w:p w14:paraId="271E3312" w14:textId="55FBF7FB" w:rsidR="00EC10EE" w:rsidRPr="003D0D5D" w:rsidRDefault="00EC10EE" w:rsidP="003D0D5D">
      <w:pPr>
        <w:jc w:val="both"/>
        <w:rPr>
          <w:rFonts w:ascii="Gill Sans MT" w:hAnsi="Gill Sans MT" w:cs="Arial"/>
          <w:b/>
        </w:rPr>
      </w:pPr>
      <w:r w:rsidRPr="003D0D5D">
        <w:rPr>
          <w:rFonts w:ascii="Gill Sans MT" w:hAnsi="Gill Sans MT" w:cs="Arial"/>
          <w:b/>
        </w:rPr>
        <w:t xml:space="preserve">Ejes de orientación de </w:t>
      </w:r>
      <w:r w:rsidRPr="003D0D5D">
        <w:rPr>
          <w:rFonts w:ascii="Gill Sans MT" w:hAnsi="Gill Sans MT" w:cs="Arial"/>
          <w:b/>
          <w:bCs/>
        </w:rPr>
        <w:t xml:space="preserve">emprendimiento e innovación </w:t>
      </w:r>
      <w:r w:rsidRPr="003D0D5D">
        <w:rPr>
          <w:rFonts w:ascii="Gill Sans MT" w:hAnsi="Gill Sans MT" w:cs="Arial"/>
          <w:b/>
        </w:rPr>
        <w:t xml:space="preserve">de la Institución </w:t>
      </w:r>
    </w:p>
    <w:p w14:paraId="6245CF68" w14:textId="7EA6CDBE" w:rsidR="00EC10EE" w:rsidRPr="002432A0" w:rsidRDefault="00EC10EE" w:rsidP="00EC10EE">
      <w:pPr>
        <w:tabs>
          <w:tab w:val="left" w:pos="0"/>
        </w:tabs>
        <w:jc w:val="both"/>
        <w:rPr>
          <w:rFonts w:ascii="Gill Sans MT" w:hAnsi="Gill Sans MT" w:cs="Arial"/>
        </w:rPr>
      </w:pPr>
      <w:r w:rsidRPr="002432A0">
        <w:rPr>
          <w:rFonts w:ascii="Gill Sans MT" w:hAnsi="Gill Sans MT" w:cs="Arial"/>
        </w:rPr>
        <w:t>Los ejes de orientación en los cuales se</w:t>
      </w:r>
      <w:r w:rsidR="006F7C81">
        <w:rPr>
          <w:rFonts w:ascii="Gill Sans MT" w:hAnsi="Gill Sans MT" w:cs="Arial"/>
        </w:rPr>
        <w:t xml:space="preserve"> pretende guiar a la comunidad G</w:t>
      </w:r>
      <w:r w:rsidRPr="002432A0">
        <w:rPr>
          <w:rFonts w:ascii="Gill Sans MT" w:hAnsi="Gill Sans MT" w:cs="Arial"/>
        </w:rPr>
        <w:t>rancolombiana de manera que puedan desarrollar ideas o proyectos de innovación y emprendimie</w:t>
      </w:r>
      <w:r w:rsidR="00090EFA">
        <w:rPr>
          <w:rFonts w:ascii="Gill Sans MT" w:hAnsi="Gill Sans MT" w:cs="Arial"/>
        </w:rPr>
        <w:t>nto exitosos al interior de la i</w:t>
      </w:r>
      <w:r w:rsidRPr="002432A0">
        <w:rPr>
          <w:rFonts w:ascii="Gill Sans MT" w:hAnsi="Gill Sans MT" w:cs="Arial"/>
        </w:rPr>
        <w:t>nstitución, son los siguientes:</w:t>
      </w:r>
    </w:p>
    <w:p w14:paraId="2B32A984" w14:textId="1696CDD6" w:rsidR="00EC10EE" w:rsidRPr="002432A0" w:rsidRDefault="00EC10EE" w:rsidP="00EC10EE">
      <w:pPr>
        <w:pStyle w:val="Prrafodelista"/>
        <w:numPr>
          <w:ilvl w:val="0"/>
          <w:numId w:val="9"/>
        </w:numPr>
        <w:tabs>
          <w:tab w:val="left" w:pos="0"/>
        </w:tabs>
        <w:jc w:val="both"/>
        <w:rPr>
          <w:rFonts w:ascii="Gill Sans MT" w:hAnsi="Gill Sans MT" w:cs="Arial"/>
          <w:sz w:val="22"/>
          <w:szCs w:val="22"/>
        </w:rPr>
      </w:pPr>
      <w:r w:rsidRPr="002432A0">
        <w:rPr>
          <w:rFonts w:ascii="Gill Sans MT" w:hAnsi="Gill Sans MT" w:cs="Arial"/>
          <w:sz w:val="22"/>
          <w:szCs w:val="22"/>
        </w:rPr>
        <w:t>Promover los principios</w:t>
      </w:r>
      <w:r w:rsidR="003D0D5D">
        <w:rPr>
          <w:rFonts w:ascii="Gill Sans MT" w:hAnsi="Gill Sans MT" w:cs="Arial"/>
          <w:sz w:val="22"/>
          <w:szCs w:val="22"/>
        </w:rPr>
        <w:t xml:space="preserve">, </w:t>
      </w:r>
      <w:r w:rsidRPr="002432A0">
        <w:rPr>
          <w:rFonts w:ascii="Gill Sans MT" w:hAnsi="Gill Sans MT" w:cs="Arial"/>
          <w:sz w:val="22"/>
          <w:szCs w:val="22"/>
        </w:rPr>
        <w:t>valores</w:t>
      </w:r>
      <w:r w:rsidR="003D0D5D">
        <w:rPr>
          <w:rFonts w:ascii="Gill Sans MT" w:hAnsi="Gill Sans MT" w:cs="Arial"/>
          <w:sz w:val="22"/>
          <w:szCs w:val="22"/>
        </w:rPr>
        <w:t xml:space="preserve"> y ética</w:t>
      </w:r>
      <w:r w:rsidR="00090EFA">
        <w:rPr>
          <w:rFonts w:ascii="Gill Sans MT" w:hAnsi="Gill Sans MT" w:cs="Arial"/>
          <w:sz w:val="22"/>
          <w:szCs w:val="22"/>
        </w:rPr>
        <w:t xml:space="preserve"> i</w:t>
      </w:r>
      <w:r w:rsidRPr="002432A0">
        <w:rPr>
          <w:rFonts w:ascii="Gill Sans MT" w:hAnsi="Gill Sans MT" w:cs="Arial"/>
          <w:sz w:val="22"/>
          <w:szCs w:val="22"/>
        </w:rPr>
        <w:t>nstitucional.</w:t>
      </w:r>
    </w:p>
    <w:p w14:paraId="519DF389" w14:textId="24315DB3" w:rsidR="00EC10EE" w:rsidRPr="002432A0" w:rsidRDefault="003D0D5D" w:rsidP="00EC10EE">
      <w:pPr>
        <w:pStyle w:val="Prrafodelista"/>
        <w:numPr>
          <w:ilvl w:val="0"/>
          <w:numId w:val="9"/>
        </w:numPr>
        <w:tabs>
          <w:tab w:val="left" w:pos="0"/>
        </w:tabs>
        <w:jc w:val="both"/>
        <w:rPr>
          <w:rFonts w:ascii="Gill Sans MT" w:hAnsi="Gill Sans MT" w:cs="Arial"/>
          <w:sz w:val="22"/>
          <w:szCs w:val="22"/>
        </w:rPr>
      </w:pPr>
      <w:r>
        <w:rPr>
          <w:rFonts w:ascii="Gill Sans MT" w:hAnsi="Gill Sans MT" w:cs="Arial"/>
          <w:sz w:val="22"/>
          <w:szCs w:val="22"/>
        </w:rPr>
        <w:t xml:space="preserve">Formar </w:t>
      </w:r>
      <w:r w:rsidR="00090EFA">
        <w:rPr>
          <w:rFonts w:ascii="Gill Sans MT" w:hAnsi="Gill Sans MT" w:cs="Arial"/>
          <w:sz w:val="22"/>
          <w:szCs w:val="22"/>
        </w:rPr>
        <w:t>emprendedores i</w:t>
      </w:r>
      <w:r w:rsidR="00EC10EE" w:rsidRPr="002432A0">
        <w:rPr>
          <w:rFonts w:ascii="Gill Sans MT" w:hAnsi="Gill Sans MT" w:cs="Arial"/>
          <w:sz w:val="22"/>
          <w:szCs w:val="22"/>
        </w:rPr>
        <w:t>nnovadores.</w:t>
      </w:r>
    </w:p>
    <w:p w14:paraId="3394ACA8" w14:textId="119F4552" w:rsidR="00EC10EE" w:rsidRPr="002432A0" w:rsidRDefault="00EC10EE" w:rsidP="00EC10EE">
      <w:pPr>
        <w:pStyle w:val="Prrafodelista"/>
        <w:numPr>
          <w:ilvl w:val="0"/>
          <w:numId w:val="9"/>
        </w:numPr>
        <w:tabs>
          <w:tab w:val="left" w:pos="0"/>
        </w:tabs>
        <w:jc w:val="both"/>
        <w:rPr>
          <w:rFonts w:ascii="Gill Sans MT" w:hAnsi="Gill Sans MT" w:cs="Arial"/>
          <w:sz w:val="22"/>
          <w:szCs w:val="22"/>
        </w:rPr>
      </w:pPr>
      <w:r w:rsidRPr="002432A0">
        <w:rPr>
          <w:rFonts w:ascii="Gill Sans MT" w:hAnsi="Gill Sans MT" w:cs="Arial"/>
          <w:sz w:val="22"/>
          <w:szCs w:val="22"/>
        </w:rPr>
        <w:t>Fomentar la int</w:t>
      </w:r>
      <w:r w:rsidR="003D0D5D">
        <w:rPr>
          <w:rFonts w:ascii="Gill Sans MT" w:hAnsi="Gill Sans MT" w:cs="Arial"/>
          <w:sz w:val="22"/>
          <w:szCs w:val="22"/>
        </w:rPr>
        <w:t xml:space="preserve">erdisciplinariedad de los </w:t>
      </w:r>
      <w:r w:rsidRPr="002432A0">
        <w:rPr>
          <w:rFonts w:ascii="Gill Sans MT" w:hAnsi="Gill Sans MT" w:cs="Arial"/>
          <w:sz w:val="22"/>
          <w:szCs w:val="22"/>
        </w:rPr>
        <w:t>emprendedores.</w:t>
      </w:r>
    </w:p>
    <w:p w14:paraId="69B0735C" w14:textId="18012010" w:rsidR="00EC10EE" w:rsidRPr="002432A0" w:rsidRDefault="003D0D5D" w:rsidP="00EC10EE">
      <w:pPr>
        <w:pStyle w:val="Prrafodelista"/>
        <w:numPr>
          <w:ilvl w:val="0"/>
          <w:numId w:val="9"/>
        </w:numPr>
        <w:tabs>
          <w:tab w:val="left" w:pos="0"/>
        </w:tabs>
        <w:jc w:val="both"/>
        <w:rPr>
          <w:rFonts w:ascii="Gill Sans MT" w:hAnsi="Gill Sans MT" w:cs="Arial"/>
          <w:sz w:val="22"/>
          <w:szCs w:val="22"/>
        </w:rPr>
      </w:pPr>
      <w:r>
        <w:rPr>
          <w:rFonts w:ascii="Gill Sans MT" w:hAnsi="Gill Sans MT" w:cs="Arial"/>
          <w:sz w:val="22"/>
          <w:szCs w:val="22"/>
        </w:rPr>
        <w:t xml:space="preserve">Formar </w:t>
      </w:r>
      <w:r w:rsidR="00EC10EE" w:rsidRPr="002432A0">
        <w:rPr>
          <w:rFonts w:ascii="Gill Sans MT" w:hAnsi="Gill Sans MT" w:cs="Arial"/>
          <w:sz w:val="22"/>
          <w:szCs w:val="22"/>
        </w:rPr>
        <w:t>emprendedores que contribuyan con la construcción de valor</w:t>
      </w:r>
      <w:r w:rsidR="00090EFA">
        <w:rPr>
          <w:rFonts w:ascii="Gill Sans MT" w:hAnsi="Gill Sans MT" w:cs="Arial"/>
          <w:sz w:val="22"/>
          <w:szCs w:val="22"/>
        </w:rPr>
        <w:t xml:space="preserve"> y riqueza en la sociedad y la i</w:t>
      </w:r>
      <w:r w:rsidR="00EC10EE" w:rsidRPr="002432A0">
        <w:rPr>
          <w:rFonts w:ascii="Gill Sans MT" w:hAnsi="Gill Sans MT" w:cs="Arial"/>
          <w:sz w:val="22"/>
          <w:szCs w:val="22"/>
        </w:rPr>
        <w:t>nstitución.</w:t>
      </w:r>
    </w:p>
    <w:p w14:paraId="31467175" w14:textId="356B3EA7" w:rsidR="00EC10EE" w:rsidRPr="002432A0" w:rsidRDefault="006F7C81" w:rsidP="00EC10EE">
      <w:pPr>
        <w:pStyle w:val="Prrafodelista"/>
        <w:numPr>
          <w:ilvl w:val="0"/>
          <w:numId w:val="9"/>
        </w:numPr>
        <w:tabs>
          <w:tab w:val="left" w:pos="0"/>
        </w:tabs>
        <w:jc w:val="both"/>
        <w:rPr>
          <w:rFonts w:ascii="Gill Sans MT" w:hAnsi="Gill Sans MT" w:cs="Arial"/>
          <w:sz w:val="22"/>
          <w:szCs w:val="22"/>
        </w:rPr>
      </w:pPr>
      <w:r>
        <w:rPr>
          <w:rFonts w:ascii="Gill Sans MT" w:hAnsi="Gill Sans MT" w:cs="Arial"/>
          <w:sz w:val="22"/>
          <w:szCs w:val="22"/>
        </w:rPr>
        <w:t>Desarrollar en la comunidad G</w:t>
      </w:r>
      <w:r w:rsidR="00EC10EE" w:rsidRPr="002432A0">
        <w:rPr>
          <w:rFonts w:ascii="Gill Sans MT" w:hAnsi="Gill Sans MT" w:cs="Arial"/>
          <w:sz w:val="22"/>
          <w:szCs w:val="22"/>
        </w:rPr>
        <w:t>rancolombiana las competencias emprendedoras y empresariales necesarias para la generación de proyectos innovadores, sostenibles y rentables.</w:t>
      </w:r>
    </w:p>
    <w:p w14:paraId="767B5198" w14:textId="39CC4911" w:rsidR="00EC10EE" w:rsidRPr="002432A0" w:rsidRDefault="00EC10EE" w:rsidP="00EC10EE">
      <w:pPr>
        <w:pStyle w:val="Prrafodelista"/>
        <w:numPr>
          <w:ilvl w:val="0"/>
          <w:numId w:val="9"/>
        </w:numPr>
        <w:tabs>
          <w:tab w:val="left" w:pos="0"/>
        </w:tabs>
        <w:jc w:val="both"/>
        <w:rPr>
          <w:rFonts w:ascii="Gill Sans MT" w:hAnsi="Gill Sans MT" w:cs="Arial"/>
          <w:sz w:val="22"/>
          <w:szCs w:val="22"/>
        </w:rPr>
      </w:pPr>
      <w:r w:rsidRPr="002432A0">
        <w:rPr>
          <w:rFonts w:ascii="Gill Sans MT" w:hAnsi="Gill Sans MT" w:cs="Arial"/>
          <w:sz w:val="22"/>
          <w:szCs w:val="22"/>
        </w:rPr>
        <w:t>Fomentar el desarrollo de la investigación tecnol</w:t>
      </w:r>
      <w:r w:rsidR="00090EFA">
        <w:rPr>
          <w:rFonts w:ascii="Gill Sans MT" w:hAnsi="Gill Sans MT" w:cs="Arial"/>
          <w:sz w:val="22"/>
          <w:szCs w:val="22"/>
        </w:rPr>
        <w:t>ógica, científica y humanista.</w:t>
      </w:r>
    </w:p>
    <w:p w14:paraId="5DC5A7C4" w14:textId="77777777" w:rsidR="00EC10EE" w:rsidRPr="002432A0" w:rsidRDefault="00EC10EE" w:rsidP="00090EFA">
      <w:pPr>
        <w:rPr>
          <w:rFonts w:ascii="Gill Sans MT" w:hAnsi="Gill Sans MT"/>
        </w:rPr>
      </w:pPr>
    </w:p>
    <w:p w14:paraId="02C1E9D1" w14:textId="77777777" w:rsidR="0080008F" w:rsidRPr="003D0D5D" w:rsidRDefault="0080008F" w:rsidP="0080008F">
      <w:pPr>
        <w:rPr>
          <w:rFonts w:ascii="Gill Sans MT" w:hAnsi="Gill Sans MT"/>
          <w:b/>
        </w:rPr>
      </w:pPr>
      <w:r w:rsidRPr="003D0D5D">
        <w:rPr>
          <w:rFonts w:ascii="Gill Sans MT" w:hAnsi="Gill Sans MT"/>
          <w:b/>
        </w:rPr>
        <w:t xml:space="preserve">Mecanismos e instrumentos </w:t>
      </w:r>
    </w:p>
    <w:p w14:paraId="2BCF9218" w14:textId="45B6E195" w:rsidR="00EC10EE" w:rsidRPr="002432A0" w:rsidRDefault="00EC10EE" w:rsidP="003D0D5D">
      <w:pPr>
        <w:tabs>
          <w:tab w:val="left" w:pos="0"/>
        </w:tabs>
        <w:ind w:left="360"/>
        <w:jc w:val="both"/>
        <w:rPr>
          <w:rFonts w:ascii="Gill Sans MT" w:hAnsi="Gill Sans MT" w:cs="Arial"/>
          <w:b/>
          <w:highlight w:val="red"/>
        </w:rPr>
      </w:pPr>
      <w:r w:rsidRPr="003D0D5D">
        <w:rPr>
          <w:rFonts w:ascii="Gill Sans MT" w:hAnsi="Gill Sans MT" w:cs="Arial"/>
          <w:b/>
          <w:bCs/>
        </w:rPr>
        <w:t>Estructura para la presentación de proyectos</w:t>
      </w:r>
    </w:p>
    <w:p w14:paraId="55247E6E" w14:textId="15A91AF8" w:rsidR="00EC10EE" w:rsidRPr="002432A0" w:rsidRDefault="00EC10EE" w:rsidP="00EC10EE">
      <w:pPr>
        <w:pStyle w:val="Prrafodelista"/>
        <w:numPr>
          <w:ilvl w:val="0"/>
          <w:numId w:val="7"/>
        </w:numPr>
        <w:tabs>
          <w:tab w:val="left" w:pos="0"/>
        </w:tabs>
        <w:jc w:val="both"/>
        <w:rPr>
          <w:rFonts w:ascii="Gill Sans MT" w:hAnsi="Gill Sans MT" w:cs="Arial"/>
          <w:b/>
          <w:sz w:val="22"/>
          <w:szCs w:val="22"/>
        </w:rPr>
      </w:pPr>
      <w:r w:rsidRPr="002432A0">
        <w:rPr>
          <w:rFonts w:ascii="Gill Sans MT" w:hAnsi="Gill Sans MT" w:cs="Arial"/>
          <w:b/>
          <w:sz w:val="22"/>
          <w:szCs w:val="22"/>
        </w:rPr>
        <w:t xml:space="preserve">Nombre del proyecto. </w:t>
      </w:r>
      <w:r w:rsidRPr="002432A0">
        <w:rPr>
          <w:rFonts w:ascii="Gill Sans MT" w:hAnsi="Gill Sans MT" w:cs="Arial"/>
          <w:sz w:val="22"/>
          <w:szCs w:val="22"/>
        </w:rPr>
        <w:t>El nombre de los proyectos estaría dado por los integran</w:t>
      </w:r>
      <w:r w:rsidR="00090EFA">
        <w:rPr>
          <w:rFonts w:ascii="Gill Sans MT" w:hAnsi="Gill Sans MT" w:cs="Arial"/>
          <w:sz w:val="22"/>
          <w:szCs w:val="22"/>
        </w:rPr>
        <w:t xml:space="preserve">tes del grupo o por los </w:t>
      </w:r>
      <w:proofErr w:type="spellStart"/>
      <w:r w:rsidR="00090EFA">
        <w:rPr>
          <w:rFonts w:ascii="Gill Sans MT" w:hAnsi="Gill Sans MT" w:cs="Arial"/>
          <w:i/>
          <w:sz w:val="22"/>
          <w:szCs w:val="22"/>
        </w:rPr>
        <w:t>s</w:t>
      </w:r>
      <w:r w:rsidR="00090EFA" w:rsidRPr="00090EFA">
        <w:rPr>
          <w:rFonts w:ascii="Gill Sans MT" w:hAnsi="Gill Sans MT" w:cs="Arial"/>
          <w:i/>
          <w:sz w:val="22"/>
          <w:szCs w:val="22"/>
        </w:rPr>
        <w:t>takeh</w:t>
      </w:r>
      <w:r w:rsidRPr="00090EFA">
        <w:rPr>
          <w:rFonts w:ascii="Gill Sans MT" w:hAnsi="Gill Sans MT" w:cs="Arial"/>
          <w:i/>
          <w:sz w:val="22"/>
          <w:szCs w:val="22"/>
        </w:rPr>
        <w:t>olders</w:t>
      </w:r>
      <w:proofErr w:type="spellEnd"/>
      <w:r w:rsidR="003D0D5D" w:rsidRPr="00090EFA">
        <w:rPr>
          <w:rFonts w:ascii="Gill Sans MT" w:hAnsi="Gill Sans MT" w:cs="Arial"/>
          <w:sz w:val="22"/>
          <w:szCs w:val="22"/>
        </w:rPr>
        <w:t>.</w:t>
      </w:r>
    </w:p>
    <w:p w14:paraId="74132863" w14:textId="77777777" w:rsidR="00EC10EE" w:rsidRPr="002432A0" w:rsidRDefault="00EC10EE" w:rsidP="00EC10EE">
      <w:pPr>
        <w:pStyle w:val="Prrafodelista"/>
        <w:tabs>
          <w:tab w:val="left" w:pos="0"/>
        </w:tabs>
        <w:jc w:val="both"/>
        <w:rPr>
          <w:rFonts w:ascii="Gill Sans MT" w:hAnsi="Gill Sans MT" w:cs="Arial"/>
          <w:b/>
          <w:sz w:val="22"/>
          <w:szCs w:val="22"/>
        </w:rPr>
      </w:pPr>
    </w:p>
    <w:p w14:paraId="1E01436C" w14:textId="5BA7FBAB" w:rsidR="00EC10EE" w:rsidRPr="002432A0" w:rsidRDefault="00EC10EE" w:rsidP="00EC10EE">
      <w:pPr>
        <w:pStyle w:val="Prrafodelista"/>
        <w:numPr>
          <w:ilvl w:val="0"/>
          <w:numId w:val="7"/>
        </w:numPr>
        <w:tabs>
          <w:tab w:val="left" w:pos="0"/>
        </w:tabs>
        <w:jc w:val="both"/>
        <w:rPr>
          <w:rFonts w:ascii="Gill Sans MT" w:hAnsi="Gill Sans MT" w:cs="Arial"/>
          <w:sz w:val="22"/>
          <w:szCs w:val="22"/>
        </w:rPr>
      </w:pPr>
      <w:r w:rsidRPr="002432A0">
        <w:rPr>
          <w:rFonts w:ascii="Gill Sans MT" w:hAnsi="Gill Sans MT" w:cs="Arial"/>
          <w:b/>
          <w:sz w:val="22"/>
          <w:szCs w:val="22"/>
        </w:rPr>
        <w:t xml:space="preserve">Identificación de “responsables y compromisos”. </w:t>
      </w:r>
      <w:r w:rsidRPr="002432A0">
        <w:rPr>
          <w:rFonts w:ascii="Gill Sans MT" w:hAnsi="Gill Sans MT" w:cs="Arial"/>
          <w:sz w:val="22"/>
          <w:szCs w:val="22"/>
        </w:rPr>
        <w:t>La responsabilidad de la organización de los proyectos, está bajo el Departamento de Investigación</w:t>
      </w:r>
      <w:r w:rsidR="00090EFA">
        <w:rPr>
          <w:rFonts w:ascii="Gill Sans MT" w:hAnsi="Gill Sans MT" w:cs="Arial"/>
          <w:sz w:val="22"/>
          <w:szCs w:val="22"/>
        </w:rPr>
        <w:t>, Desarrollo e I</w:t>
      </w:r>
      <w:r w:rsidR="003D0D5D">
        <w:rPr>
          <w:rFonts w:ascii="Gill Sans MT" w:hAnsi="Gill Sans MT" w:cs="Arial"/>
          <w:sz w:val="22"/>
          <w:szCs w:val="22"/>
        </w:rPr>
        <w:t>nnovación</w:t>
      </w:r>
      <w:r w:rsidRPr="002432A0">
        <w:rPr>
          <w:rFonts w:ascii="Gill Sans MT" w:hAnsi="Gill Sans MT" w:cs="Arial"/>
          <w:sz w:val="22"/>
          <w:szCs w:val="22"/>
        </w:rPr>
        <w:t>,</w:t>
      </w:r>
      <w:r w:rsidR="00CE1C45">
        <w:rPr>
          <w:rFonts w:ascii="Gill Sans MT" w:hAnsi="Gill Sans MT" w:cs="Arial"/>
          <w:sz w:val="22"/>
          <w:szCs w:val="22"/>
        </w:rPr>
        <w:t xml:space="preserve"> </w:t>
      </w:r>
      <w:r w:rsidR="00090EFA">
        <w:rPr>
          <w:rFonts w:ascii="Gill Sans MT" w:hAnsi="Gill Sans MT" w:cs="Arial"/>
          <w:sz w:val="22"/>
          <w:szCs w:val="22"/>
        </w:rPr>
        <w:t>estos</w:t>
      </w:r>
      <w:r w:rsidR="00CE1C45">
        <w:rPr>
          <w:rFonts w:ascii="Gill Sans MT" w:hAnsi="Gill Sans MT" w:cs="Arial"/>
          <w:sz w:val="22"/>
          <w:szCs w:val="22"/>
        </w:rPr>
        <w:t xml:space="preserve"> son reportados por lo</w:t>
      </w:r>
      <w:r w:rsidR="00090EFA">
        <w:rPr>
          <w:rFonts w:ascii="Gill Sans MT" w:hAnsi="Gill Sans MT" w:cs="Arial"/>
          <w:sz w:val="22"/>
          <w:szCs w:val="22"/>
        </w:rPr>
        <w:t>s</w:t>
      </w:r>
      <w:r w:rsidR="00CE1C45">
        <w:rPr>
          <w:rFonts w:ascii="Gill Sans MT" w:hAnsi="Gill Sans MT" w:cs="Arial"/>
          <w:sz w:val="22"/>
          <w:szCs w:val="22"/>
        </w:rPr>
        <w:t xml:space="preserve"> docentes de cada una de las facultades</w:t>
      </w:r>
      <w:r w:rsidRPr="002432A0">
        <w:rPr>
          <w:rFonts w:ascii="Gill Sans MT" w:hAnsi="Gill Sans MT" w:cs="Arial"/>
          <w:sz w:val="22"/>
          <w:szCs w:val="22"/>
        </w:rPr>
        <w:t xml:space="preserve"> de manera que se pueda dar todo el apoyo necesario para la realización de los proyectos en su fundamentación científica o metodológica, el desarrollo de las investigaciones que soporte el proyecto o la elaboración de prototipos y la proyección de la iniciativa</w:t>
      </w:r>
      <w:r w:rsidR="00CE1C45">
        <w:rPr>
          <w:rFonts w:ascii="Gill Sans MT" w:hAnsi="Gill Sans MT" w:cs="Arial"/>
          <w:sz w:val="22"/>
          <w:szCs w:val="22"/>
        </w:rPr>
        <w:t>, así como la posibilidad de ser estudiado para ser protegido</w:t>
      </w:r>
      <w:r w:rsidRPr="002432A0">
        <w:rPr>
          <w:rFonts w:ascii="Gill Sans MT" w:hAnsi="Gill Sans MT" w:cs="Arial"/>
          <w:sz w:val="22"/>
          <w:szCs w:val="22"/>
        </w:rPr>
        <w:t xml:space="preserve">. </w:t>
      </w:r>
    </w:p>
    <w:p w14:paraId="3184379D" w14:textId="77777777" w:rsidR="00EC10EE" w:rsidRPr="002432A0" w:rsidRDefault="00EC10EE" w:rsidP="00EC10EE">
      <w:pPr>
        <w:pStyle w:val="Prrafodelista"/>
        <w:rPr>
          <w:rFonts w:ascii="Gill Sans MT" w:hAnsi="Gill Sans MT" w:cs="Arial"/>
          <w:b/>
          <w:sz w:val="22"/>
          <w:szCs w:val="22"/>
        </w:rPr>
      </w:pPr>
    </w:p>
    <w:p w14:paraId="6257A5D5" w14:textId="2B75059A" w:rsidR="00EC10EE" w:rsidRPr="002344B9" w:rsidRDefault="00EC10EE" w:rsidP="003C03F9">
      <w:pPr>
        <w:pStyle w:val="Prrafodelista"/>
        <w:numPr>
          <w:ilvl w:val="0"/>
          <w:numId w:val="7"/>
        </w:numPr>
        <w:tabs>
          <w:tab w:val="left" w:pos="0"/>
        </w:tabs>
        <w:jc w:val="both"/>
        <w:rPr>
          <w:rFonts w:ascii="Gill Sans MT" w:hAnsi="Gill Sans MT" w:cs="Arial"/>
          <w:b/>
          <w:sz w:val="22"/>
          <w:szCs w:val="22"/>
        </w:rPr>
      </w:pPr>
      <w:r w:rsidRPr="002344B9">
        <w:rPr>
          <w:rFonts w:ascii="Gill Sans MT" w:hAnsi="Gill Sans MT" w:cs="Arial"/>
          <w:b/>
          <w:sz w:val="22"/>
          <w:szCs w:val="22"/>
        </w:rPr>
        <w:t xml:space="preserve">Asignación de recursos y acciones. </w:t>
      </w:r>
      <w:r w:rsidRPr="002344B9">
        <w:rPr>
          <w:rFonts w:ascii="Gill Sans MT" w:hAnsi="Gill Sans MT" w:cs="Arial"/>
          <w:sz w:val="22"/>
          <w:szCs w:val="22"/>
        </w:rPr>
        <w:t xml:space="preserve">La Institución </w:t>
      </w:r>
      <w:r w:rsidR="006F7C81" w:rsidRPr="002344B9">
        <w:rPr>
          <w:rFonts w:ascii="Gill Sans MT" w:hAnsi="Gill Sans MT" w:cs="Arial"/>
          <w:sz w:val="22"/>
          <w:szCs w:val="22"/>
        </w:rPr>
        <w:t>asignará el</w:t>
      </w:r>
      <w:r w:rsidR="002344B9" w:rsidRPr="002344B9">
        <w:rPr>
          <w:rFonts w:ascii="Gill Sans MT" w:hAnsi="Gill Sans MT" w:cs="Arial"/>
          <w:sz w:val="22"/>
          <w:szCs w:val="22"/>
        </w:rPr>
        <w:t xml:space="preserve"> uso de los recursos para apoyar </w:t>
      </w:r>
      <w:r w:rsidRPr="002344B9">
        <w:rPr>
          <w:rFonts w:ascii="Gill Sans MT" w:hAnsi="Gill Sans MT" w:cs="Arial"/>
          <w:sz w:val="22"/>
          <w:szCs w:val="22"/>
        </w:rPr>
        <w:t>el desarrollo de los proyectos que cumplan con las condiciones solicitadas y que sean seleccionados por el comité aprobador</w:t>
      </w:r>
      <w:r w:rsidR="002344B9" w:rsidRPr="002344B9">
        <w:rPr>
          <w:rFonts w:ascii="Gill Sans MT" w:hAnsi="Gill Sans MT" w:cs="Arial"/>
          <w:sz w:val="22"/>
          <w:szCs w:val="22"/>
        </w:rPr>
        <w:t xml:space="preserve"> para ser parte de los proyectos susceptibles de proteger, de acuerdo con la aprobación del comité de propiedad Intelectual y decisión final del Rector de la Institución. </w:t>
      </w:r>
    </w:p>
    <w:p w14:paraId="5781C67A" w14:textId="4744D457" w:rsidR="00EC10EE" w:rsidRPr="002432A0" w:rsidRDefault="00EC10EE" w:rsidP="00EC10EE">
      <w:pPr>
        <w:pStyle w:val="Prrafodelista"/>
        <w:numPr>
          <w:ilvl w:val="0"/>
          <w:numId w:val="7"/>
        </w:numPr>
        <w:tabs>
          <w:tab w:val="left" w:pos="0"/>
        </w:tabs>
        <w:jc w:val="both"/>
        <w:rPr>
          <w:rFonts w:ascii="Gill Sans MT" w:hAnsi="Gill Sans MT" w:cs="Arial"/>
          <w:sz w:val="22"/>
          <w:szCs w:val="22"/>
        </w:rPr>
      </w:pPr>
      <w:r w:rsidRPr="002432A0">
        <w:rPr>
          <w:rFonts w:ascii="Gill Sans MT" w:hAnsi="Gill Sans MT" w:cs="Arial"/>
          <w:b/>
          <w:sz w:val="22"/>
          <w:szCs w:val="22"/>
        </w:rPr>
        <w:t xml:space="preserve">Plataforma tecnológica. </w:t>
      </w:r>
      <w:r w:rsidRPr="002432A0">
        <w:rPr>
          <w:rFonts w:ascii="Gill Sans MT" w:hAnsi="Gill Sans MT" w:cs="Arial"/>
          <w:sz w:val="22"/>
          <w:szCs w:val="22"/>
        </w:rPr>
        <w:t xml:space="preserve">Se </w:t>
      </w:r>
      <w:r w:rsidR="00CE1C45" w:rsidRPr="002432A0">
        <w:rPr>
          <w:rFonts w:ascii="Gill Sans MT" w:hAnsi="Gill Sans MT" w:cs="Arial"/>
          <w:sz w:val="22"/>
          <w:szCs w:val="22"/>
        </w:rPr>
        <w:t>desarrollará</w:t>
      </w:r>
      <w:r w:rsidRPr="002432A0">
        <w:rPr>
          <w:rFonts w:ascii="Gill Sans MT" w:hAnsi="Gill Sans MT" w:cs="Arial"/>
          <w:sz w:val="22"/>
          <w:szCs w:val="22"/>
        </w:rPr>
        <w:t xml:space="preserve"> una plataforma </w:t>
      </w:r>
      <w:r w:rsidR="00CE1C45" w:rsidRPr="002432A0">
        <w:rPr>
          <w:rFonts w:ascii="Gill Sans MT" w:hAnsi="Gill Sans MT" w:cs="Arial"/>
          <w:sz w:val="22"/>
          <w:szCs w:val="22"/>
        </w:rPr>
        <w:t>tecnológica</w:t>
      </w:r>
      <w:r w:rsidRPr="002432A0">
        <w:rPr>
          <w:rFonts w:ascii="Gill Sans MT" w:hAnsi="Gill Sans MT" w:cs="Arial"/>
          <w:sz w:val="22"/>
          <w:szCs w:val="22"/>
        </w:rPr>
        <w:t xml:space="preserve"> en la cual se </w:t>
      </w:r>
      <w:r w:rsidR="005D7080" w:rsidRPr="002432A0">
        <w:rPr>
          <w:rFonts w:ascii="Gill Sans MT" w:hAnsi="Gill Sans MT" w:cs="Arial"/>
          <w:sz w:val="22"/>
          <w:szCs w:val="22"/>
        </w:rPr>
        <w:t>pueda</w:t>
      </w:r>
      <w:r w:rsidR="005D7080">
        <w:rPr>
          <w:rFonts w:ascii="Gill Sans MT" w:hAnsi="Gill Sans MT" w:cs="Arial"/>
          <w:sz w:val="22"/>
          <w:szCs w:val="22"/>
        </w:rPr>
        <w:t>n</w:t>
      </w:r>
      <w:r w:rsidRPr="002432A0">
        <w:rPr>
          <w:rFonts w:ascii="Gill Sans MT" w:hAnsi="Gill Sans MT" w:cs="Arial"/>
          <w:sz w:val="22"/>
          <w:szCs w:val="22"/>
        </w:rPr>
        <w:t xml:space="preserve"> visualizar los proyectos propuestos, los proyectos aceptados y el avance de cada uno, respetando las políticas de propiedad intelectual de la Institución. </w:t>
      </w:r>
    </w:p>
    <w:p w14:paraId="28A817F4" w14:textId="77777777" w:rsidR="00EC10EE" w:rsidRPr="002432A0" w:rsidRDefault="00EC10EE" w:rsidP="00EC10EE">
      <w:pPr>
        <w:pStyle w:val="Prrafodelista"/>
        <w:rPr>
          <w:rFonts w:ascii="Gill Sans MT" w:hAnsi="Gill Sans MT" w:cs="Arial"/>
          <w:b/>
          <w:sz w:val="22"/>
          <w:szCs w:val="22"/>
        </w:rPr>
      </w:pPr>
    </w:p>
    <w:p w14:paraId="53ABB91E" w14:textId="61E01462" w:rsidR="00EC10EE" w:rsidRPr="00090EFA" w:rsidRDefault="00EC10EE" w:rsidP="00042F95">
      <w:pPr>
        <w:pStyle w:val="Prrafodelista"/>
        <w:numPr>
          <w:ilvl w:val="0"/>
          <w:numId w:val="7"/>
        </w:numPr>
        <w:tabs>
          <w:tab w:val="left" w:pos="0"/>
        </w:tabs>
        <w:jc w:val="both"/>
        <w:rPr>
          <w:rFonts w:ascii="Gill Sans MT" w:hAnsi="Gill Sans MT" w:cs="Arial"/>
          <w:sz w:val="22"/>
          <w:szCs w:val="22"/>
        </w:rPr>
      </w:pPr>
      <w:r w:rsidRPr="002432A0">
        <w:rPr>
          <w:rFonts w:ascii="Gill Sans MT" w:hAnsi="Gill Sans MT" w:cs="Arial"/>
          <w:b/>
          <w:sz w:val="22"/>
          <w:szCs w:val="22"/>
        </w:rPr>
        <w:t xml:space="preserve">Políticas de PI </w:t>
      </w:r>
      <w:r w:rsidR="00CE1C45">
        <w:rPr>
          <w:rFonts w:ascii="Gill Sans MT" w:hAnsi="Gill Sans MT" w:cs="Arial"/>
          <w:b/>
          <w:sz w:val="22"/>
          <w:szCs w:val="22"/>
        </w:rPr>
        <w:t xml:space="preserve">y de </w:t>
      </w:r>
      <w:r w:rsidRPr="00090EFA">
        <w:rPr>
          <w:rFonts w:ascii="Gill Sans MT" w:hAnsi="Gill Sans MT" w:cs="Arial"/>
          <w:b/>
          <w:i/>
          <w:sz w:val="22"/>
          <w:szCs w:val="22"/>
        </w:rPr>
        <w:t>spin off</w:t>
      </w:r>
      <w:r w:rsidRPr="002432A0">
        <w:rPr>
          <w:rFonts w:ascii="Gill Sans MT" w:hAnsi="Gill Sans MT" w:cs="Arial"/>
          <w:b/>
          <w:sz w:val="22"/>
          <w:szCs w:val="22"/>
        </w:rPr>
        <w:t>.</w:t>
      </w:r>
      <w:r w:rsidRPr="002432A0">
        <w:rPr>
          <w:rFonts w:ascii="Gill Sans MT" w:hAnsi="Gill Sans MT" w:cs="Arial"/>
          <w:sz w:val="22"/>
          <w:szCs w:val="22"/>
        </w:rPr>
        <w:t xml:space="preserve"> Los proyectos estarán bajo la política de propiedad intelectual y del Departamento de investigación</w:t>
      </w:r>
      <w:r w:rsidR="00CE1C45">
        <w:rPr>
          <w:rFonts w:ascii="Gill Sans MT" w:hAnsi="Gill Sans MT" w:cs="Arial"/>
          <w:sz w:val="22"/>
          <w:szCs w:val="22"/>
        </w:rPr>
        <w:t xml:space="preserve">, desarrollo e innovación </w:t>
      </w:r>
      <w:r w:rsidRPr="002432A0">
        <w:rPr>
          <w:rFonts w:ascii="Gill Sans MT" w:hAnsi="Gill Sans MT" w:cs="Arial"/>
          <w:sz w:val="22"/>
          <w:szCs w:val="22"/>
        </w:rPr>
        <w:t>de la Institución</w:t>
      </w:r>
      <w:r w:rsidR="00090EFA">
        <w:rPr>
          <w:rFonts w:ascii="Gill Sans MT" w:hAnsi="Gill Sans MT" w:cs="Arial"/>
          <w:sz w:val="22"/>
          <w:szCs w:val="22"/>
        </w:rPr>
        <w:t xml:space="preserve">, disponible en: </w:t>
      </w:r>
      <w:r w:rsidR="00090EFA" w:rsidRPr="00090EFA">
        <w:rPr>
          <w:rFonts w:ascii="Gill Sans MT" w:hAnsi="Gill Sans MT" w:cs="Arial"/>
          <w:sz w:val="22"/>
          <w:szCs w:val="22"/>
        </w:rPr>
        <w:t>https://apps2.poligran.edu.co/iaplicada/docs/1135.pdf</w:t>
      </w:r>
      <w:r w:rsidRPr="00090EFA">
        <w:rPr>
          <w:rFonts w:ascii="Gill Sans MT" w:hAnsi="Gill Sans MT" w:cs="Arial"/>
          <w:sz w:val="22"/>
          <w:szCs w:val="22"/>
        </w:rPr>
        <w:t xml:space="preserve"> </w:t>
      </w:r>
      <w:r w:rsidR="00042F95">
        <w:rPr>
          <w:rFonts w:ascii="Gill Sans MT" w:hAnsi="Gill Sans MT" w:cs="Arial"/>
          <w:sz w:val="22"/>
          <w:szCs w:val="22"/>
        </w:rPr>
        <w:t xml:space="preserve"> en el numeral 4.3.5 Apoyo al Emprendimiento</w:t>
      </w:r>
      <w:r w:rsidR="00042F95">
        <w:rPr>
          <w:rStyle w:val="Refdenotaalpie"/>
          <w:rFonts w:ascii="Gill Sans MT" w:hAnsi="Gill Sans MT" w:cs="Arial"/>
          <w:sz w:val="22"/>
          <w:szCs w:val="22"/>
        </w:rPr>
        <w:footnoteReference w:id="7"/>
      </w:r>
      <w:r w:rsidR="00042F95">
        <w:rPr>
          <w:rFonts w:ascii="Gill Sans MT" w:hAnsi="Gill Sans MT" w:cs="Arial"/>
          <w:sz w:val="22"/>
          <w:szCs w:val="22"/>
        </w:rPr>
        <w:t xml:space="preserve"> “ </w:t>
      </w:r>
      <w:r w:rsidR="00042F95" w:rsidRPr="00042F95">
        <w:rPr>
          <w:rFonts w:ascii="Gill Sans MT" w:hAnsi="Gill Sans MT" w:cs="Arial"/>
          <w:sz w:val="22"/>
          <w:szCs w:val="22"/>
        </w:rPr>
        <w:t xml:space="preserve">Los derechos de propiedad intelectual que se generen a partir de las acciones de apoyo al emprendimiento de estudiantes por parte de la Institución, quedarán en cabeza de los estudiantes que actúen como autores e </w:t>
      </w:r>
      <w:r w:rsidR="00042F95" w:rsidRPr="00042F95">
        <w:rPr>
          <w:rFonts w:ascii="Gill Sans MT" w:hAnsi="Gill Sans MT" w:cs="Arial"/>
          <w:sz w:val="22"/>
          <w:szCs w:val="22"/>
        </w:rPr>
        <w:lastRenderedPageBreak/>
        <w:t>inventores, siempre y cuando la labor de la Institución se base solamente en la orientación y dirección en cuanto a las ideas y/o proyectos, sin perjuicio</w:t>
      </w:r>
      <w:r w:rsidR="00042F95">
        <w:rPr>
          <w:rFonts w:ascii="Gill Sans MT" w:hAnsi="Gill Sans MT" w:cs="Arial"/>
          <w:sz w:val="22"/>
          <w:szCs w:val="22"/>
        </w:rPr>
        <w:t xml:space="preserve"> </w:t>
      </w:r>
      <w:r w:rsidR="00042F95" w:rsidRPr="00042F95">
        <w:rPr>
          <w:rFonts w:ascii="Gill Sans MT" w:hAnsi="Gill Sans MT" w:cs="Arial"/>
          <w:sz w:val="22"/>
          <w:szCs w:val="22"/>
        </w:rPr>
        <w:t>del reconocimiento de créditos al que tendrá derecho la Institución a partir de su colaboración y apoyo en el emprendimiento. En todo caso, la Institución podrá tener una intervención que exija un aporte sustancial en el desarrollo de la idea y/o proyecto, para lo cual, a través del Comité de Propiedad Intelectual, se definirá previamente la calidad de su participación a fin de definir la cuota en los derechos de propiedad intelectual y los beneficios económicos de explotación comercial.</w:t>
      </w:r>
      <w:r w:rsidR="00042F95">
        <w:rPr>
          <w:rFonts w:ascii="Gill Sans MT" w:hAnsi="Gill Sans MT" w:cs="Arial"/>
          <w:sz w:val="22"/>
          <w:szCs w:val="22"/>
        </w:rPr>
        <w:t>”</w:t>
      </w:r>
    </w:p>
    <w:p w14:paraId="7DE986B1" w14:textId="77777777" w:rsidR="00EC10EE" w:rsidRPr="002432A0" w:rsidRDefault="00EC10EE" w:rsidP="00EC10EE">
      <w:pPr>
        <w:pStyle w:val="Prrafodelista"/>
        <w:rPr>
          <w:rFonts w:ascii="Gill Sans MT" w:hAnsi="Gill Sans MT" w:cs="Arial"/>
          <w:b/>
          <w:sz w:val="22"/>
          <w:szCs w:val="22"/>
        </w:rPr>
      </w:pPr>
    </w:p>
    <w:p w14:paraId="3B3A353C" w14:textId="546EFFA6" w:rsidR="00EC10EE" w:rsidRPr="002344B9" w:rsidRDefault="00EC10EE" w:rsidP="00EC10EE">
      <w:pPr>
        <w:pStyle w:val="Prrafodelista"/>
        <w:numPr>
          <w:ilvl w:val="0"/>
          <w:numId w:val="7"/>
        </w:numPr>
        <w:tabs>
          <w:tab w:val="left" w:pos="0"/>
        </w:tabs>
        <w:jc w:val="both"/>
        <w:rPr>
          <w:rFonts w:ascii="Gill Sans MT" w:hAnsi="Gill Sans MT" w:cs="Arial"/>
          <w:sz w:val="22"/>
          <w:szCs w:val="22"/>
        </w:rPr>
      </w:pPr>
      <w:r w:rsidRPr="002344B9">
        <w:rPr>
          <w:rFonts w:ascii="Gill Sans MT" w:hAnsi="Gill Sans MT" w:cs="Arial"/>
          <w:b/>
          <w:sz w:val="22"/>
          <w:szCs w:val="22"/>
        </w:rPr>
        <w:t>Desarrollo de espacios para el desarrollo de ideas y las actitudes.</w:t>
      </w:r>
      <w:r w:rsidR="00090EFA" w:rsidRPr="002344B9">
        <w:rPr>
          <w:rFonts w:ascii="Gill Sans MT" w:hAnsi="Gill Sans MT" w:cs="Arial"/>
          <w:sz w:val="22"/>
          <w:szCs w:val="22"/>
        </w:rPr>
        <w:t xml:space="preserve"> La i</w:t>
      </w:r>
      <w:r w:rsidRPr="002344B9">
        <w:rPr>
          <w:rFonts w:ascii="Gill Sans MT" w:hAnsi="Gill Sans MT" w:cs="Arial"/>
          <w:sz w:val="22"/>
          <w:szCs w:val="22"/>
        </w:rPr>
        <w:t>nstitución dispondrá para la ejecución de los proyectos de emprendimiento los espacios necesarios para el desarrollo de las investigaciones, (salones de reuniones, centros de cómputo, laboratorio</w:t>
      </w:r>
      <w:r w:rsidR="00CE1C45" w:rsidRPr="002344B9">
        <w:rPr>
          <w:rFonts w:ascii="Gill Sans MT" w:hAnsi="Gill Sans MT" w:cs="Arial"/>
          <w:sz w:val="22"/>
          <w:szCs w:val="22"/>
        </w:rPr>
        <w:t xml:space="preserve"> y docentes</w:t>
      </w:r>
      <w:r w:rsidRPr="002344B9">
        <w:rPr>
          <w:rFonts w:ascii="Gill Sans MT" w:hAnsi="Gill Sans MT" w:cs="Arial"/>
          <w:sz w:val="22"/>
          <w:szCs w:val="22"/>
        </w:rPr>
        <w:t>)</w:t>
      </w:r>
    </w:p>
    <w:p w14:paraId="43191351" w14:textId="77777777" w:rsidR="0080008F" w:rsidRDefault="0080008F" w:rsidP="0080008F">
      <w:pPr>
        <w:rPr>
          <w:rFonts w:ascii="Gill Sans MT" w:hAnsi="Gill Sans MT"/>
        </w:rPr>
      </w:pPr>
    </w:p>
    <w:p w14:paraId="1DCFF445" w14:textId="77777777" w:rsidR="00CE1C45" w:rsidRDefault="00EC10EE" w:rsidP="00EC10EE">
      <w:pPr>
        <w:tabs>
          <w:tab w:val="left" w:pos="0"/>
        </w:tabs>
        <w:jc w:val="both"/>
        <w:rPr>
          <w:rFonts w:ascii="Gill Sans MT" w:hAnsi="Gill Sans MT" w:cs="Arial"/>
          <w:b/>
          <w:bCs/>
        </w:rPr>
      </w:pPr>
      <w:proofErr w:type="gramStart"/>
      <w:r w:rsidRPr="00CE1C45">
        <w:rPr>
          <w:rFonts w:ascii="Gill Sans MT" w:hAnsi="Gill Sans MT" w:cs="Arial"/>
          <w:b/>
        </w:rPr>
        <w:t>Modelo a implementar</w:t>
      </w:r>
      <w:proofErr w:type="gramEnd"/>
      <w:r w:rsidRPr="00CE1C45">
        <w:rPr>
          <w:rFonts w:ascii="Gill Sans MT" w:hAnsi="Gill Sans MT" w:cs="Arial"/>
          <w:b/>
        </w:rPr>
        <w:t xml:space="preserve"> en el </w:t>
      </w:r>
      <w:r w:rsidRPr="00CE1C45">
        <w:rPr>
          <w:rFonts w:ascii="Gill Sans MT" w:hAnsi="Gill Sans MT" w:cs="Arial"/>
          <w:b/>
          <w:bCs/>
        </w:rPr>
        <w:t>emprendimiento e innovación</w:t>
      </w:r>
    </w:p>
    <w:p w14:paraId="48EEC2FD" w14:textId="3C3355BD" w:rsidR="00AF2245" w:rsidRDefault="00AF2245" w:rsidP="00EC10EE">
      <w:pPr>
        <w:tabs>
          <w:tab w:val="left" w:pos="0"/>
        </w:tabs>
        <w:jc w:val="both"/>
        <w:rPr>
          <w:rFonts w:ascii="Gill Sans MT" w:hAnsi="Gill Sans MT" w:cs="Arial"/>
          <w:bCs/>
        </w:rPr>
      </w:pPr>
      <w:r>
        <w:rPr>
          <w:rFonts w:ascii="Gill Sans MT" w:hAnsi="Gill Sans MT" w:cs="Arial"/>
          <w:bCs/>
        </w:rPr>
        <w:t>Con el fin de tener un direccionamiento en cuanto a la metodología para el desarrollo de los proyectos de emprendimiento se hace necesario la implementación de metodologías que estén alineadas con las entidades de apoyo al emprendimiento tanto a nivel público y privado.</w:t>
      </w:r>
    </w:p>
    <w:p w14:paraId="5E0E7DD4" w14:textId="551264D7" w:rsidR="00AF2245" w:rsidRDefault="00AF2245" w:rsidP="00EC10EE">
      <w:pPr>
        <w:tabs>
          <w:tab w:val="left" w:pos="0"/>
        </w:tabs>
        <w:jc w:val="both"/>
        <w:rPr>
          <w:rFonts w:ascii="Gill Sans MT" w:hAnsi="Gill Sans MT" w:cs="Arial"/>
          <w:bCs/>
        </w:rPr>
      </w:pPr>
      <w:r>
        <w:rPr>
          <w:rFonts w:ascii="Gill Sans MT" w:hAnsi="Gill Sans MT" w:cs="Arial"/>
          <w:bCs/>
        </w:rPr>
        <w:t xml:space="preserve">Con este fin se </w:t>
      </w:r>
      <w:proofErr w:type="gramStart"/>
      <w:r>
        <w:rPr>
          <w:rFonts w:ascii="Gill Sans MT" w:hAnsi="Gill Sans MT" w:cs="Arial"/>
          <w:bCs/>
        </w:rPr>
        <w:t>tomara</w:t>
      </w:r>
      <w:proofErr w:type="gramEnd"/>
      <w:r>
        <w:rPr>
          <w:rFonts w:ascii="Gill Sans MT" w:hAnsi="Gill Sans MT" w:cs="Arial"/>
          <w:bCs/>
        </w:rPr>
        <w:t xml:space="preserve"> como base el </w:t>
      </w:r>
      <w:r w:rsidR="0041706A">
        <w:rPr>
          <w:rFonts w:ascii="Gill Sans MT" w:hAnsi="Gill Sans MT" w:cs="Arial"/>
          <w:bCs/>
        </w:rPr>
        <w:t xml:space="preserve">Business </w:t>
      </w:r>
      <w:proofErr w:type="spellStart"/>
      <w:r w:rsidR="0041706A">
        <w:rPr>
          <w:rFonts w:ascii="Gill Sans MT" w:hAnsi="Gill Sans MT" w:cs="Arial"/>
          <w:bCs/>
        </w:rPr>
        <w:t>Model</w:t>
      </w:r>
      <w:proofErr w:type="spellEnd"/>
      <w:r>
        <w:rPr>
          <w:rFonts w:ascii="Gill Sans MT" w:hAnsi="Gill Sans MT" w:cs="Arial"/>
          <w:bCs/>
        </w:rPr>
        <w:t xml:space="preserve"> (CANVAS), metodología desarrollada por Alexander </w:t>
      </w:r>
      <w:proofErr w:type="spellStart"/>
      <w:r>
        <w:rPr>
          <w:rFonts w:ascii="Gill Sans MT" w:hAnsi="Gill Sans MT" w:cs="Arial"/>
          <w:bCs/>
        </w:rPr>
        <w:t>Osterwalder</w:t>
      </w:r>
      <w:proofErr w:type="spellEnd"/>
      <w:r>
        <w:rPr>
          <w:rFonts w:ascii="Gill Sans MT" w:hAnsi="Gill Sans MT" w:cs="Arial"/>
          <w:bCs/>
        </w:rPr>
        <w:t xml:space="preserve"> &amp; Yves </w:t>
      </w:r>
      <w:proofErr w:type="spellStart"/>
      <w:r>
        <w:rPr>
          <w:rFonts w:ascii="Gill Sans MT" w:hAnsi="Gill Sans MT" w:cs="Arial"/>
          <w:bCs/>
        </w:rPr>
        <w:t>Pigneur</w:t>
      </w:r>
      <w:proofErr w:type="spellEnd"/>
      <w:r>
        <w:rPr>
          <w:rStyle w:val="Refdenotaalpie"/>
          <w:rFonts w:ascii="Gill Sans MT" w:hAnsi="Gill Sans MT" w:cs="Arial"/>
          <w:bCs/>
        </w:rPr>
        <w:footnoteReference w:id="8"/>
      </w:r>
      <w:r>
        <w:rPr>
          <w:rFonts w:ascii="Gill Sans MT" w:hAnsi="Gill Sans MT" w:cs="Arial"/>
          <w:bCs/>
        </w:rPr>
        <w:t>. En donde se desarrollan las principales cuestiones de un proyecto como son: El ¿qué?, ¿para quién?, el ¿cómo?, el ¿para quién? Y el ¿cuánto?</w:t>
      </w:r>
      <w:r w:rsidR="0041706A">
        <w:rPr>
          <w:rFonts w:ascii="Gill Sans MT" w:hAnsi="Gill Sans MT" w:cs="Arial"/>
          <w:bCs/>
        </w:rPr>
        <w:t>, la cual es una herramienta para diseñar nuevos escenarios y modelos. Esta herramienta es complementada con otras metodologías que están ligadas como es el LEAN CANVAS</w:t>
      </w:r>
      <w:r w:rsidR="005E473A">
        <w:rPr>
          <w:rStyle w:val="Refdenotaalpie"/>
          <w:rFonts w:ascii="Gill Sans MT" w:hAnsi="Gill Sans MT" w:cs="Arial"/>
          <w:bCs/>
        </w:rPr>
        <w:footnoteReference w:id="9"/>
      </w:r>
      <w:r w:rsidR="0041706A">
        <w:rPr>
          <w:rFonts w:ascii="Gill Sans MT" w:hAnsi="Gill Sans MT" w:cs="Arial"/>
          <w:bCs/>
        </w:rPr>
        <w:t xml:space="preserve"> para el desarrollo del trabajo con los emprendedores en busca de </w:t>
      </w:r>
      <w:proofErr w:type="spellStart"/>
      <w:r w:rsidR="0041706A">
        <w:rPr>
          <w:rFonts w:ascii="Gill Sans MT" w:hAnsi="Gill Sans MT" w:cs="Arial"/>
          <w:bCs/>
        </w:rPr>
        <w:t>Starups</w:t>
      </w:r>
      <w:proofErr w:type="spellEnd"/>
      <w:r w:rsidR="00852EBD">
        <w:rPr>
          <w:rFonts w:ascii="Gill Sans MT" w:hAnsi="Gill Sans MT" w:cs="Arial"/>
          <w:bCs/>
        </w:rPr>
        <w:t xml:space="preserve">, </w:t>
      </w:r>
      <w:r w:rsidR="005E473A">
        <w:rPr>
          <w:rFonts w:ascii="Gill Sans MT" w:hAnsi="Gill Sans MT" w:cs="Arial"/>
          <w:bCs/>
        </w:rPr>
        <w:t xml:space="preserve">una tercera herramienta como es el Desarrollo de Clientes de Steve </w:t>
      </w:r>
      <w:proofErr w:type="spellStart"/>
      <w:r w:rsidR="005E473A">
        <w:rPr>
          <w:rFonts w:ascii="Gill Sans MT" w:hAnsi="Gill Sans MT" w:cs="Arial"/>
          <w:bCs/>
        </w:rPr>
        <w:t>Blank</w:t>
      </w:r>
      <w:proofErr w:type="spellEnd"/>
      <w:r w:rsidR="005E473A">
        <w:rPr>
          <w:rStyle w:val="Refdenotaalpie"/>
          <w:rFonts w:ascii="Gill Sans MT" w:hAnsi="Gill Sans MT" w:cs="Arial"/>
          <w:bCs/>
        </w:rPr>
        <w:footnoteReference w:id="10"/>
      </w:r>
      <w:r w:rsidR="00852EBD">
        <w:rPr>
          <w:rFonts w:ascii="Gill Sans MT" w:hAnsi="Gill Sans MT" w:cs="Arial"/>
          <w:bCs/>
        </w:rPr>
        <w:t xml:space="preserve"> y como parte complementaria el desarrollo de un plan de Negocios, con los capítulos fundamentales. </w:t>
      </w:r>
    </w:p>
    <w:p w14:paraId="4918D063" w14:textId="39D5D8FB" w:rsidR="00EC10EE" w:rsidRPr="002344B9" w:rsidRDefault="00AF2245" w:rsidP="00EC10EE">
      <w:pPr>
        <w:tabs>
          <w:tab w:val="left" w:pos="0"/>
        </w:tabs>
        <w:jc w:val="both"/>
        <w:rPr>
          <w:rFonts w:ascii="Gill Sans MT" w:hAnsi="Gill Sans MT" w:cs="Arial"/>
          <w:bCs/>
        </w:rPr>
      </w:pPr>
      <w:r>
        <w:rPr>
          <w:rFonts w:ascii="Gill Sans MT" w:hAnsi="Gill Sans MT" w:cs="Arial"/>
          <w:bCs/>
        </w:rPr>
        <w:t xml:space="preserve"> </w:t>
      </w:r>
      <w:r w:rsidR="00EC10EE" w:rsidRPr="002432A0">
        <w:rPr>
          <w:rFonts w:ascii="Gill Sans MT" w:hAnsi="Gill Sans MT" w:cs="Arial"/>
          <w:bCs/>
        </w:rPr>
        <w:t>De acuerdo con las características de liderazgo de la Institución, se enc</w:t>
      </w:r>
      <w:r w:rsidR="00090EFA">
        <w:rPr>
          <w:rFonts w:ascii="Gill Sans MT" w:hAnsi="Gill Sans MT" w:cs="Arial"/>
          <w:bCs/>
        </w:rPr>
        <w:t>u</w:t>
      </w:r>
      <w:r w:rsidR="00EC10EE" w:rsidRPr="002432A0">
        <w:rPr>
          <w:rFonts w:ascii="Gill Sans MT" w:hAnsi="Gill Sans MT" w:cs="Arial"/>
          <w:bCs/>
        </w:rPr>
        <w:t>entran enmarcadas en un Modelo Facilitador, el cual integra las diferentes áreas y departamentos, busca</w:t>
      </w:r>
      <w:r w:rsidR="00CE1C45">
        <w:rPr>
          <w:rFonts w:ascii="Gill Sans MT" w:hAnsi="Gill Sans MT" w:cs="Arial"/>
          <w:bCs/>
        </w:rPr>
        <w:t>ndo</w:t>
      </w:r>
      <w:r w:rsidR="00EC10EE" w:rsidRPr="002432A0">
        <w:rPr>
          <w:rFonts w:ascii="Gill Sans MT" w:hAnsi="Gill Sans MT" w:cs="Arial"/>
          <w:bCs/>
        </w:rPr>
        <w:t xml:space="preserve"> un cambio cultural, el desarrollo de</w:t>
      </w:r>
      <w:r w:rsidR="00CE1C45">
        <w:rPr>
          <w:rFonts w:ascii="Gill Sans MT" w:hAnsi="Gill Sans MT" w:cs="Arial"/>
          <w:bCs/>
        </w:rPr>
        <w:t xml:space="preserve"> </w:t>
      </w:r>
      <w:r w:rsidR="00EC10EE" w:rsidRPr="002432A0">
        <w:rPr>
          <w:rFonts w:ascii="Gill Sans MT" w:hAnsi="Gill Sans MT" w:cs="Arial"/>
          <w:bCs/>
        </w:rPr>
        <w:t>l</w:t>
      </w:r>
      <w:r w:rsidR="00CE1C45">
        <w:rPr>
          <w:rFonts w:ascii="Gill Sans MT" w:hAnsi="Gill Sans MT" w:cs="Arial"/>
          <w:bCs/>
        </w:rPr>
        <w:t xml:space="preserve">os estudiantes que </w:t>
      </w:r>
      <w:r w:rsidR="00EC10EE" w:rsidRPr="002432A0">
        <w:rPr>
          <w:rFonts w:ascii="Gill Sans MT" w:hAnsi="Gill Sans MT" w:cs="Arial"/>
          <w:bCs/>
        </w:rPr>
        <w:t xml:space="preserve">integren el emprendimiento, definición clara de los </w:t>
      </w:r>
      <w:r w:rsidR="00EC10EE" w:rsidRPr="002344B9">
        <w:rPr>
          <w:rFonts w:ascii="Gill Sans MT" w:hAnsi="Gill Sans MT" w:cs="Arial"/>
          <w:bCs/>
        </w:rPr>
        <w:t>procesos de selección de proyectos, personal involucrado, así como la asignación de recursos. Este modelo requiere el compromiso total de la Institución para el éxito del emprendimiento</w:t>
      </w:r>
      <w:r w:rsidR="00CE1C45" w:rsidRPr="002344B9">
        <w:rPr>
          <w:rFonts w:ascii="Gill Sans MT" w:hAnsi="Gill Sans MT" w:cs="Arial"/>
          <w:bCs/>
        </w:rPr>
        <w:t xml:space="preserve"> en la comunidad Grancolombiana. </w:t>
      </w:r>
    </w:p>
    <w:p w14:paraId="712AEC7D" w14:textId="77777777" w:rsidR="00042F95" w:rsidRPr="002344B9" w:rsidRDefault="00042F95" w:rsidP="00852EBD">
      <w:pPr>
        <w:jc w:val="both"/>
        <w:rPr>
          <w:rFonts w:ascii="Gill Sans MT" w:hAnsi="Gill Sans MT"/>
          <w:b/>
        </w:rPr>
      </w:pPr>
    </w:p>
    <w:p w14:paraId="2B389533" w14:textId="20F35DFD" w:rsidR="0080008F" w:rsidRPr="002344B9" w:rsidRDefault="000C7882" w:rsidP="009354F4">
      <w:pPr>
        <w:jc w:val="both"/>
      </w:pPr>
      <w:r w:rsidRPr="002344B9">
        <w:rPr>
          <w:rFonts w:ascii="Gill Sans MT" w:hAnsi="Gill Sans MT"/>
          <w:b/>
        </w:rPr>
        <w:t>Registro y control:</w:t>
      </w:r>
      <w:r w:rsidRPr="002344B9">
        <w:rPr>
          <w:rFonts w:ascii="Gill Sans MT" w:hAnsi="Gill Sans MT"/>
        </w:rPr>
        <w:t xml:space="preserve"> </w:t>
      </w:r>
      <w:r w:rsidR="00852EBD" w:rsidRPr="002344B9">
        <w:rPr>
          <w:rFonts w:ascii="Gill Sans MT" w:hAnsi="Gill Sans MT"/>
        </w:rPr>
        <w:t>Los proyectos desarrollados en las diferentes asignaturas serán registrados en la base general de proyectos de emprendimiento, la cual cuenta con los datos básico de los proyectos y de los emprendedores</w:t>
      </w:r>
      <w:r w:rsidR="00852EBD" w:rsidRPr="002344B9">
        <w:rPr>
          <w:rStyle w:val="Refdenotaalpie"/>
          <w:rFonts w:ascii="Gill Sans MT" w:hAnsi="Gill Sans MT"/>
        </w:rPr>
        <w:footnoteReference w:id="11"/>
      </w:r>
      <w:r w:rsidR="00852EBD" w:rsidRPr="002344B9">
        <w:rPr>
          <w:rFonts w:ascii="Gill Sans MT" w:hAnsi="Gill Sans MT"/>
        </w:rPr>
        <w:t>. Para a</w:t>
      </w:r>
      <w:r w:rsidRPr="002344B9">
        <w:rPr>
          <w:rFonts w:ascii="Gill Sans MT" w:hAnsi="Gill Sans MT"/>
        </w:rPr>
        <w:t xml:space="preserve">quellos proyectos de emprendimiento en los que los docentes identifiquen un alto potencial, deberán ser registrados en la plataforma SIU, en el módulo “Proyectos de Emprendimiento”, en: </w:t>
      </w:r>
      <w:hyperlink r:id="rId9" w:history="1">
        <w:r w:rsidRPr="002344B9">
          <w:rPr>
            <w:rStyle w:val="Hipervnculo"/>
            <w:rFonts w:ascii="Gill Sans MT" w:hAnsi="Gill Sans MT"/>
            <w:color w:val="auto"/>
          </w:rPr>
          <w:t>http://www.siu.poligran.edu.co</w:t>
        </w:r>
      </w:hyperlink>
      <w:r w:rsidRPr="002344B9">
        <w:rPr>
          <w:rFonts w:ascii="Gill Sans MT" w:hAnsi="Gill Sans MT"/>
        </w:rPr>
        <w:t xml:space="preserve">, para hacer el respectivo proceso de acompañamiento. </w:t>
      </w:r>
    </w:p>
    <w:p w14:paraId="34C08A63" w14:textId="77777777" w:rsidR="0080008F" w:rsidRDefault="0080008F"/>
    <w:p w14:paraId="5989CF08" w14:textId="77777777" w:rsidR="0080008F" w:rsidRDefault="0080008F">
      <w:r>
        <w:t xml:space="preserve"> </w:t>
      </w:r>
    </w:p>
    <w:sectPr w:rsidR="008000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3CF6" w14:textId="77777777" w:rsidR="0084353B" w:rsidRDefault="0084353B" w:rsidP="0048173A">
      <w:pPr>
        <w:spacing w:after="0" w:line="240" w:lineRule="auto"/>
      </w:pPr>
      <w:r>
        <w:separator/>
      </w:r>
    </w:p>
  </w:endnote>
  <w:endnote w:type="continuationSeparator" w:id="0">
    <w:p w14:paraId="487F8FC8" w14:textId="77777777" w:rsidR="0084353B" w:rsidRDefault="0084353B" w:rsidP="0048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E85C" w14:textId="77777777" w:rsidR="0084353B" w:rsidRDefault="0084353B" w:rsidP="0048173A">
      <w:pPr>
        <w:spacing w:after="0" w:line="240" w:lineRule="auto"/>
      </w:pPr>
      <w:r>
        <w:separator/>
      </w:r>
    </w:p>
  </w:footnote>
  <w:footnote w:type="continuationSeparator" w:id="0">
    <w:p w14:paraId="11A0C5EF" w14:textId="77777777" w:rsidR="0084353B" w:rsidRDefault="0084353B" w:rsidP="0048173A">
      <w:pPr>
        <w:spacing w:after="0" w:line="240" w:lineRule="auto"/>
      </w:pPr>
      <w:r>
        <w:continuationSeparator/>
      </w:r>
    </w:p>
  </w:footnote>
  <w:footnote w:id="1">
    <w:p w14:paraId="3ECAAE82" w14:textId="77777777" w:rsidR="00090EFA" w:rsidRPr="003E3626" w:rsidRDefault="00090EFA" w:rsidP="00EC10EE">
      <w:pPr>
        <w:pStyle w:val="Textonotapie"/>
        <w:rPr>
          <w:sz w:val="16"/>
          <w:szCs w:val="16"/>
          <w:lang w:val="es-CO"/>
        </w:rPr>
      </w:pPr>
      <w:r w:rsidRPr="003E3626">
        <w:rPr>
          <w:rStyle w:val="Refdenotaalpie"/>
          <w:sz w:val="16"/>
          <w:szCs w:val="16"/>
        </w:rPr>
        <w:footnoteRef/>
      </w:r>
      <w:r w:rsidRPr="003E3626">
        <w:rPr>
          <w:sz w:val="16"/>
          <w:szCs w:val="16"/>
        </w:rPr>
        <w:t xml:space="preserve"> </w:t>
      </w:r>
      <w:r w:rsidRPr="003E3626">
        <w:rPr>
          <w:rFonts w:ascii="Gill Sans MT" w:hAnsi="Gill Sans MT" w:cs="Arial"/>
          <w:sz w:val="16"/>
          <w:szCs w:val="16"/>
          <w:lang w:eastAsia="es-ES"/>
        </w:rPr>
        <w:t>Fuente: http://definicion.de/plan-de-negocios/</w:t>
      </w:r>
    </w:p>
  </w:footnote>
  <w:footnote w:id="2">
    <w:p w14:paraId="00957A96" w14:textId="77777777" w:rsidR="00090EFA" w:rsidRPr="003E3626" w:rsidRDefault="00090EFA" w:rsidP="00EC10EE">
      <w:pPr>
        <w:pStyle w:val="Default"/>
        <w:tabs>
          <w:tab w:val="left" w:pos="0"/>
        </w:tabs>
        <w:spacing w:line="276" w:lineRule="auto"/>
        <w:jc w:val="both"/>
        <w:rPr>
          <w:lang w:val="es-CO"/>
        </w:rPr>
      </w:pPr>
      <w:r w:rsidRPr="003E3626">
        <w:rPr>
          <w:rStyle w:val="Refdenotaalpie"/>
          <w:sz w:val="16"/>
          <w:szCs w:val="16"/>
        </w:rPr>
        <w:footnoteRef/>
      </w:r>
      <w:r w:rsidRPr="003E3626">
        <w:rPr>
          <w:sz w:val="16"/>
          <w:szCs w:val="16"/>
        </w:rPr>
        <w:t xml:space="preserve"> </w:t>
      </w:r>
      <w:r w:rsidRPr="003E3626">
        <w:rPr>
          <w:rFonts w:ascii="Gill Sans MT" w:hAnsi="Gill Sans MT"/>
          <w:sz w:val="16"/>
          <w:szCs w:val="16"/>
        </w:rPr>
        <w:t xml:space="preserve">Fuente: </w:t>
      </w:r>
      <w:hyperlink r:id="rId1" w:history="1">
        <w:r w:rsidRPr="003E3626">
          <w:rPr>
            <w:rFonts w:ascii="Gill Sans MT" w:hAnsi="Gill Sans MT"/>
            <w:sz w:val="16"/>
            <w:szCs w:val="16"/>
          </w:rPr>
          <w:t>http://exponent.es/index.php/using-joomla</w:t>
        </w:r>
      </w:hyperlink>
    </w:p>
  </w:footnote>
  <w:footnote w:id="3">
    <w:p w14:paraId="018C794E" w14:textId="77777777" w:rsidR="00090EFA" w:rsidRPr="003E3626" w:rsidRDefault="00090EFA" w:rsidP="00EC10EE">
      <w:pPr>
        <w:jc w:val="both"/>
        <w:rPr>
          <w:rFonts w:ascii="Gill Sans MT" w:hAnsi="Gill Sans MT"/>
          <w:lang w:val="es-CO"/>
        </w:rPr>
      </w:pPr>
      <w:r w:rsidRPr="003E3626">
        <w:rPr>
          <w:rStyle w:val="Refdenotaalpie"/>
          <w:rFonts w:ascii="Gill Sans MT" w:hAnsi="Gill Sans MT"/>
        </w:rPr>
        <w:footnoteRef/>
      </w:r>
      <w:r w:rsidRPr="003E3626">
        <w:rPr>
          <w:rFonts w:ascii="Gill Sans MT" w:hAnsi="Gill Sans MT" w:cs="Arial"/>
          <w:color w:val="000000"/>
          <w:sz w:val="16"/>
          <w:szCs w:val="16"/>
          <w:lang w:eastAsia="es-ES"/>
        </w:rPr>
        <w:t xml:space="preserve"> Fuente:  </w:t>
      </w:r>
      <w:hyperlink r:id="rId2" w:history="1">
        <w:r w:rsidRPr="003E3626">
          <w:rPr>
            <w:rFonts w:ascii="Gill Sans MT" w:hAnsi="Gill Sans MT"/>
            <w:color w:val="000000"/>
            <w:sz w:val="16"/>
            <w:szCs w:val="16"/>
            <w:lang w:eastAsia="es-ES"/>
          </w:rPr>
          <w:t>http://www.soyentrepreneur.com/crea-una-empresa-innovadora.html</w:t>
        </w:r>
      </w:hyperlink>
      <w:r w:rsidRPr="003E3626">
        <w:rPr>
          <w:rFonts w:ascii="Gill Sans MT" w:hAnsi="Gill Sans MT" w:cs="Arial"/>
          <w:color w:val="000000"/>
          <w:sz w:val="16"/>
          <w:szCs w:val="16"/>
          <w:lang w:eastAsia="es-ES"/>
        </w:rPr>
        <w:t xml:space="preserve">, </w:t>
      </w:r>
      <w:hyperlink r:id="rId3" w:history="1">
        <w:r w:rsidRPr="003E3626">
          <w:rPr>
            <w:rFonts w:ascii="Gill Sans MT" w:hAnsi="Gill Sans MT"/>
            <w:color w:val="000000"/>
            <w:sz w:val="16"/>
            <w:szCs w:val="16"/>
            <w:lang w:eastAsia="es-ES"/>
          </w:rPr>
          <w:t>http://es.wikipedia.org/wiki/Innovaci%C3%B3n</w:t>
        </w:r>
      </w:hyperlink>
    </w:p>
  </w:footnote>
  <w:footnote w:id="4">
    <w:p w14:paraId="6B5ECEF4" w14:textId="150108FF" w:rsidR="0063044B" w:rsidRPr="0063044B" w:rsidRDefault="0063044B">
      <w:pPr>
        <w:pStyle w:val="Textonotapie"/>
        <w:rPr>
          <w:lang w:val="es-ES"/>
        </w:rPr>
      </w:pPr>
      <w:r>
        <w:rPr>
          <w:rStyle w:val="Refdenotaalpie"/>
        </w:rPr>
        <w:footnoteRef/>
      </w:r>
      <w:r>
        <w:t xml:space="preserve"> </w:t>
      </w:r>
      <w:proofErr w:type="gramStart"/>
      <w:r>
        <w:rPr>
          <w:lang w:val="es-ES"/>
        </w:rPr>
        <w:t>Fuente :</w:t>
      </w:r>
      <w:proofErr w:type="gramEnd"/>
      <w:r>
        <w:rPr>
          <w:lang w:val="es-ES"/>
        </w:rPr>
        <w:t xml:space="preserve"> </w:t>
      </w:r>
      <w:r w:rsidRPr="0063044B">
        <w:rPr>
          <w:lang w:val="es-ES"/>
        </w:rPr>
        <w:t>http://www.itq.edu.mx/convocatorias/manualdeoslo.pdf</w:t>
      </w:r>
    </w:p>
  </w:footnote>
  <w:footnote w:id="5">
    <w:p w14:paraId="05164A48" w14:textId="77777777" w:rsidR="00090EFA" w:rsidRPr="003E3626" w:rsidRDefault="00090EFA" w:rsidP="00EC10EE">
      <w:pPr>
        <w:jc w:val="both"/>
        <w:rPr>
          <w:lang w:val="es-CO"/>
        </w:rPr>
      </w:pPr>
      <w:r w:rsidRPr="003E3626">
        <w:rPr>
          <w:rFonts w:ascii="Gill Sans MT" w:hAnsi="Gill Sans MT"/>
          <w:color w:val="000000"/>
          <w:sz w:val="16"/>
          <w:szCs w:val="16"/>
          <w:lang w:eastAsia="es-ES"/>
        </w:rPr>
        <w:footnoteRef/>
      </w:r>
      <w:r w:rsidRPr="003E3626">
        <w:rPr>
          <w:rFonts w:ascii="Gill Sans MT" w:hAnsi="Gill Sans MT"/>
          <w:color w:val="000000"/>
          <w:sz w:val="16"/>
          <w:szCs w:val="16"/>
          <w:lang w:eastAsia="es-ES"/>
        </w:rPr>
        <w:t xml:space="preserve"> Fuente: U.S. Office </w:t>
      </w:r>
      <w:proofErr w:type="spellStart"/>
      <w:r w:rsidRPr="003E3626">
        <w:rPr>
          <w:rFonts w:ascii="Gill Sans MT" w:hAnsi="Gill Sans MT"/>
          <w:color w:val="000000"/>
          <w:sz w:val="16"/>
          <w:szCs w:val="16"/>
          <w:lang w:eastAsia="es-ES"/>
        </w:rPr>
        <w:t>of</w:t>
      </w:r>
      <w:proofErr w:type="spellEnd"/>
      <w:r w:rsidRPr="003E3626">
        <w:rPr>
          <w:rFonts w:ascii="Gill Sans MT" w:hAnsi="Gill Sans MT"/>
          <w:color w:val="000000"/>
          <w:sz w:val="16"/>
          <w:szCs w:val="16"/>
          <w:lang w:eastAsia="es-ES"/>
        </w:rPr>
        <w:t xml:space="preserve"> </w:t>
      </w:r>
      <w:proofErr w:type="spellStart"/>
      <w:r w:rsidRPr="003E3626">
        <w:rPr>
          <w:rFonts w:ascii="Gill Sans MT" w:hAnsi="Gill Sans MT"/>
          <w:color w:val="000000"/>
          <w:sz w:val="16"/>
          <w:szCs w:val="16"/>
          <w:lang w:eastAsia="es-ES"/>
        </w:rPr>
        <w:t>Technology</w:t>
      </w:r>
      <w:proofErr w:type="spellEnd"/>
      <w:r w:rsidRPr="003E3626">
        <w:rPr>
          <w:rFonts w:ascii="Gill Sans MT" w:hAnsi="Gill Sans MT"/>
          <w:color w:val="000000"/>
          <w:sz w:val="16"/>
          <w:szCs w:val="16"/>
          <w:lang w:eastAsia="es-ES"/>
        </w:rPr>
        <w:t xml:space="preserve"> </w:t>
      </w:r>
      <w:proofErr w:type="spellStart"/>
      <w:r w:rsidRPr="003E3626">
        <w:rPr>
          <w:rFonts w:ascii="Gill Sans MT" w:hAnsi="Gill Sans MT"/>
          <w:color w:val="000000"/>
          <w:sz w:val="16"/>
          <w:szCs w:val="16"/>
          <w:lang w:eastAsia="es-ES"/>
        </w:rPr>
        <w:t>Assessment</w:t>
      </w:r>
      <w:proofErr w:type="spellEnd"/>
      <w:r w:rsidRPr="003E3626">
        <w:rPr>
          <w:rFonts w:ascii="Gill Sans MT" w:hAnsi="Gill Sans MT"/>
          <w:color w:val="000000"/>
          <w:sz w:val="16"/>
          <w:szCs w:val="16"/>
          <w:lang w:eastAsia="es-ES"/>
        </w:rPr>
        <w:t>, 1992.</w:t>
      </w:r>
    </w:p>
  </w:footnote>
  <w:footnote w:id="6">
    <w:p w14:paraId="432C59D3" w14:textId="77777777" w:rsidR="00090EFA" w:rsidRPr="003E3626" w:rsidRDefault="00090EFA" w:rsidP="00EC10EE">
      <w:pPr>
        <w:jc w:val="both"/>
        <w:rPr>
          <w:rFonts w:ascii="Gill Sans MT" w:hAnsi="Gill Sans MT" w:cs="Arial"/>
        </w:rPr>
      </w:pPr>
      <w:r w:rsidRPr="003E3626">
        <w:rPr>
          <w:rFonts w:ascii="Gill Sans MT" w:hAnsi="Gill Sans MT"/>
          <w:color w:val="000000"/>
          <w:sz w:val="16"/>
          <w:szCs w:val="16"/>
          <w:lang w:eastAsia="es-ES"/>
        </w:rPr>
        <w:footnoteRef/>
      </w:r>
      <w:r w:rsidRPr="003E3626">
        <w:rPr>
          <w:rFonts w:ascii="Gill Sans MT" w:hAnsi="Gill Sans MT"/>
          <w:color w:val="000000"/>
          <w:sz w:val="16"/>
          <w:szCs w:val="16"/>
          <w:lang w:eastAsia="es-ES"/>
        </w:rPr>
        <w:t xml:space="preserve"> </w:t>
      </w:r>
      <w:hyperlink r:id="rId4" w:history="1">
        <w:r w:rsidRPr="003E3626">
          <w:rPr>
            <w:color w:val="000000"/>
            <w:sz w:val="16"/>
            <w:szCs w:val="16"/>
            <w:lang w:eastAsia="es-ES"/>
          </w:rPr>
          <w:t>http://www.crecenegocios.com/valor-agregado/</w:t>
        </w:r>
      </w:hyperlink>
      <w:r w:rsidRPr="003E3626">
        <w:rPr>
          <w:rFonts w:ascii="Gill Sans MT" w:hAnsi="Gill Sans MT"/>
          <w:color w:val="000000"/>
          <w:sz w:val="16"/>
          <w:szCs w:val="16"/>
          <w:lang w:eastAsia="es-ES"/>
        </w:rPr>
        <w:t xml:space="preserve">, </w:t>
      </w:r>
      <w:hyperlink r:id="rId5" w:history="1">
        <w:r w:rsidRPr="003E3626">
          <w:rPr>
            <w:color w:val="000000"/>
            <w:sz w:val="16"/>
            <w:szCs w:val="16"/>
            <w:lang w:eastAsia="es-ES"/>
          </w:rPr>
          <w:t>http://es.wikipedia.org/wiki/Valor_agregado</w:t>
        </w:r>
      </w:hyperlink>
    </w:p>
    <w:p w14:paraId="177EBE8E" w14:textId="77777777" w:rsidR="00090EFA" w:rsidRPr="003E3626" w:rsidRDefault="00090EFA" w:rsidP="00EC10EE">
      <w:pPr>
        <w:pStyle w:val="Textonotapie"/>
        <w:rPr>
          <w:lang w:val="es-CO"/>
        </w:rPr>
      </w:pPr>
    </w:p>
  </w:footnote>
  <w:footnote w:id="7">
    <w:p w14:paraId="6C7AF05B" w14:textId="51BD737B" w:rsidR="00042F95" w:rsidRPr="00042F95" w:rsidRDefault="00042F95">
      <w:pPr>
        <w:pStyle w:val="Textonotapie"/>
        <w:rPr>
          <w:lang w:val="es-ES"/>
        </w:rPr>
      </w:pPr>
      <w:r>
        <w:rPr>
          <w:rStyle w:val="Refdenotaalpie"/>
        </w:rPr>
        <w:footnoteRef/>
      </w:r>
      <w:r>
        <w:t xml:space="preserve"> </w:t>
      </w:r>
      <w:r>
        <w:rPr>
          <w:lang w:val="es-ES"/>
        </w:rPr>
        <w:t xml:space="preserve">Fuente: </w:t>
      </w:r>
      <w:r w:rsidRPr="00042F95">
        <w:rPr>
          <w:lang w:val="es-ES"/>
        </w:rPr>
        <w:t>https://apps2.poligran.edu.co/iaplicada/docs/1135.pdf</w:t>
      </w:r>
    </w:p>
  </w:footnote>
  <w:footnote w:id="8">
    <w:p w14:paraId="7E369318" w14:textId="7BBA66D6" w:rsidR="00AF2245" w:rsidRPr="00AF2245" w:rsidRDefault="00AF2245">
      <w:pPr>
        <w:pStyle w:val="Textonotapie"/>
        <w:rPr>
          <w:lang w:val="es-ES"/>
        </w:rPr>
      </w:pPr>
      <w:r>
        <w:rPr>
          <w:rStyle w:val="Refdenotaalpie"/>
        </w:rPr>
        <w:footnoteRef/>
      </w:r>
      <w:r>
        <w:t xml:space="preserve"> </w:t>
      </w:r>
      <w:r>
        <w:rPr>
          <w:lang w:val="es-ES"/>
        </w:rPr>
        <w:t xml:space="preserve">Fuente: </w:t>
      </w:r>
      <w:r w:rsidRPr="00AF2245">
        <w:rPr>
          <w:lang w:val="es-ES"/>
        </w:rPr>
        <w:t>http://www.generaciondemodelosdenegocio.planetadelibros.com/</w:t>
      </w:r>
    </w:p>
  </w:footnote>
  <w:footnote w:id="9">
    <w:p w14:paraId="74E26670" w14:textId="0F31F3E5" w:rsidR="005E473A" w:rsidRPr="005E473A" w:rsidRDefault="005E473A">
      <w:pPr>
        <w:pStyle w:val="Textonotapie"/>
        <w:rPr>
          <w:lang w:val="es-ES"/>
        </w:rPr>
      </w:pPr>
      <w:r>
        <w:rPr>
          <w:rStyle w:val="Refdenotaalpie"/>
        </w:rPr>
        <w:footnoteRef/>
      </w:r>
      <w:r>
        <w:t xml:space="preserve"> </w:t>
      </w:r>
      <w:r>
        <w:rPr>
          <w:lang w:val="es-ES"/>
        </w:rPr>
        <w:t xml:space="preserve">Fuente: </w:t>
      </w:r>
      <w:r w:rsidRPr="005E473A">
        <w:rPr>
          <w:lang w:val="es-ES"/>
        </w:rPr>
        <w:t>https://leanstartup.co/team/eric-ries/</w:t>
      </w:r>
    </w:p>
  </w:footnote>
  <w:footnote w:id="10">
    <w:p w14:paraId="3473456D" w14:textId="443C7C33" w:rsidR="005E473A" w:rsidRPr="005E473A" w:rsidRDefault="005E473A">
      <w:pPr>
        <w:pStyle w:val="Textonotapie"/>
        <w:rPr>
          <w:lang w:val="es-ES"/>
        </w:rPr>
      </w:pPr>
      <w:r>
        <w:rPr>
          <w:rStyle w:val="Refdenotaalpie"/>
        </w:rPr>
        <w:footnoteRef/>
      </w:r>
      <w:r>
        <w:t xml:space="preserve"> </w:t>
      </w:r>
      <w:r>
        <w:rPr>
          <w:lang w:val="es-ES"/>
        </w:rPr>
        <w:t xml:space="preserve">Fuente: </w:t>
      </w:r>
      <w:r w:rsidRPr="005E473A">
        <w:rPr>
          <w:lang w:val="es-ES"/>
        </w:rPr>
        <w:t>http://desarrollodeclientes.com/</w:t>
      </w:r>
    </w:p>
  </w:footnote>
  <w:footnote w:id="11">
    <w:p w14:paraId="26CA7B2B" w14:textId="680E7C56" w:rsidR="00852EBD" w:rsidRPr="00852EBD" w:rsidRDefault="00852EBD">
      <w:pPr>
        <w:pStyle w:val="Textonotapie"/>
        <w:rPr>
          <w:lang w:val="es-ES"/>
        </w:rPr>
      </w:pPr>
      <w:r>
        <w:rPr>
          <w:rStyle w:val="Refdenotaalpie"/>
        </w:rPr>
        <w:footnoteRef/>
      </w:r>
      <w:r>
        <w:t xml:space="preserve"> </w:t>
      </w:r>
      <w:r>
        <w:rPr>
          <w:lang w:val="es-ES"/>
        </w:rPr>
        <w:t xml:space="preserve">Fuente: </w:t>
      </w:r>
      <w:r w:rsidRPr="00852EBD">
        <w:rPr>
          <w:lang w:val="es-ES"/>
        </w:rPr>
        <w:t>\\fileserver\Emprendimiento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8A9"/>
    <w:multiLevelType w:val="hybridMultilevel"/>
    <w:tmpl w:val="C6AAFB4A"/>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DD2782"/>
    <w:multiLevelType w:val="hybridMultilevel"/>
    <w:tmpl w:val="E4AC3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164823"/>
    <w:multiLevelType w:val="hybridMultilevel"/>
    <w:tmpl w:val="4114FC0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F377BCE"/>
    <w:multiLevelType w:val="hybridMultilevel"/>
    <w:tmpl w:val="03680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0C5A93"/>
    <w:multiLevelType w:val="hybridMultilevel"/>
    <w:tmpl w:val="FAB0F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727EF5"/>
    <w:multiLevelType w:val="hybridMultilevel"/>
    <w:tmpl w:val="F3F80B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BA7180"/>
    <w:multiLevelType w:val="hybridMultilevel"/>
    <w:tmpl w:val="42868F76"/>
    <w:lvl w:ilvl="0" w:tplc="240A0001">
      <w:start w:val="1"/>
      <w:numFmt w:val="bullet"/>
      <w:lvlText w:val=""/>
      <w:lvlJc w:val="left"/>
      <w:pPr>
        <w:ind w:left="720" w:hanging="360"/>
      </w:pPr>
      <w:rPr>
        <w:rFonts w:ascii="Symbol" w:hAnsi="Symbo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EA344F"/>
    <w:multiLevelType w:val="hybridMultilevel"/>
    <w:tmpl w:val="F3C0C31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1566E5F"/>
    <w:multiLevelType w:val="hybridMultilevel"/>
    <w:tmpl w:val="01C2E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77A03ED"/>
    <w:multiLevelType w:val="hybridMultilevel"/>
    <w:tmpl w:val="7332DDDA"/>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8402A62"/>
    <w:multiLevelType w:val="hybridMultilevel"/>
    <w:tmpl w:val="3EAC96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8AE21AF"/>
    <w:multiLevelType w:val="hybridMultilevel"/>
    <w:tmpl w:val="8DEE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1A529F1"/>
    <w:multiLevelType w:val="hybridMultilevel"/>
    <w:tmpl w:val="FF527118"/>
    <w:lvl w:ilvl="0" w:tplc="240A0001">
      <w:start w:val="1"/>
      <w:numFmt w:val="bullet"/>
      <w:lvlText w:val=""/>
      <w:lvlJc w:val="left"/>
      <w:pPr>
        <w:ind w:left="720" w:hanging="360"/>
      </w:pPr>
      <w:rPr>
        <w:rFonts w:ascii="Symbol" w:hAnsi="Symbo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8F10F2F"/>
    <w:multiLevelType w:val="hybridMultilevel"/>
    <w:tmpl w:val="805CC7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2"/>
  </w:num>
  <w:num w:numId="6">
    <w:abstractNumId w:val="8"/>
  </w:num>
  <w:num w:numId="7">
    <w:abstractNumId w:val="1"/>
  </w:num>
  <w:num w:numId="8">
    <w:abstractNumId w:val="9"/>
  </w:num>
  <w:num w:numId="9">
    <w:abstractNumId w:val="0"/>
  </w:num>
  <w:num w:numId="10">
    <w:abstractNumId w:val="10"/>
  </w:num>
  <w:num w:numId="11">
    <w:abstractNumId w:val="1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8F"/>
    <w:rsid w:val="00017E91"/>
    <w:rsid w:val="00042F95"/>
    <w:rsid w:val="00090EFA"/>
    <w:rsid w:val="000C7882"/>
    <w:rsid w:val="000F1809"/>
    <w:rsid w:val="00111FE1"/>
    <w:rsid w:val="00122409"/>
    <w:rsid w:val="002344B9"/>
    <w:rsid w:val="002432A0"/>
    <w:rsid w:val="00260389"/>
    <w:rsid w:val="00281BC9"/>
    <w:rsid w:val="003D0D5D"/>
    <w:rsid w:val="003E6CEA"/>
    <w:rsid w:val="003F25A0"/>
    <w:rsid w:val="003F5402"/>
    <w:rsid w:val="0041706A"/>
    <w:rsid w:val="0048173A"/>
    <w:rsid w:val="004B39CB"/>
    <w:rsid w:val="004D42DB"/>
    <w:rsid w:val="005A118B"/>
    <w:rsid w:val="005D7080"/>
    <w:rsid w:val="005E473A"/>
    <w:rsid w:val="0063044B"/>
    <w:rsid w:val="006F7C81"/>
    <w:rsid w:val="0080008F"/>
    <w:rsid w:val="0084353B"/>
    <w:rsid w:val="00852EBD"/>
    <w:rsid w:val="009354F4"/>
    <w:rsid w:val="009421BB"/>
    <w:rsid w:val="0094555C"/>
    <w:rsid w:val="00977EF4"/>
    <w:rsid w:val="00987FBF"/>
    <w:rsid w:val="009C5113"/>
    <w:rsid w:val="009F7FF0"/>
    <w:rsid w:val="00A141FA"/>
    <w:rsid w:val="00A372FE"/>
    <w:rsid w:val="00A615BA"/>
    <w:rsid w:val="00AC64A5"/>
    <w:rsid w:val="00AF2245"/>
    <w:rsid w:val="00C32A5C"/>
    <w:rsid w:val="00C415C0"/>
    <w:rsid w:val="00C60664"/>
    <w:rsid w:val="00CC23B5"/>
    <w:rsid w:val="00CE1C45"/>
    <w:rsid w:val="00EA0FFC"/>
    <w:rsid w:val="00EA42E0"/>
    <w:rsid w:val="00EC10EE"/>
    <w:rsid w:val="00EE22A3"/>
    <w:rsid w:val="00FA0AB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3EB7A"/>
  <w15:docId w15:val="{2FE6E5A5-F1FD-42D4-8F88-7BD7E334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008F"/>
    <w:rPr>
      <w:color w:val="0563C1" w:themeColor="hyperlink"/>
      <w:u w:val="single"/>
    </w:rPr>
  </w:style>
  <w:style w:type="paragraph" w:styleId="Prrafodelista">
    <w:name w:val="List Paragraph"/>
    <w:basedOn w:val="Normal"/>
    <w:uiPriority w:val="34"/>
    <w:qFormat/>
    <w:rsid w:val="0048173A"/>
    <w:pPr>
      <w:spacing w:after="0" w:line="240" w:lineRule="auto"/>
      <w:ind w:left="720"/>
      <w:contextualSpacing/>
    </w:pPr>
    <w:rPr>
      <w:rFonts w:ascii="Times New Roman" w:eastAsia="Times New Roman" w:hAnsi="Times New Roman" w:cs="Times New Roman"/>
      <w:sz w:val="20"/>
      <w:szCs w:val="20"/>
      <w:lang w:val="es-ES_tradnl" w:eastAsia="es-CO"/>
    </w:rPr>
  </w:style>
  <w:style w:type="paragraph" w:customStyle="1" w:styleId="Default">
    <w:name w:val="Default"/>
    <w:rsid w:val="00EC10EE"/>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semiHidden/>
    <w:rsid w:val="00EC10EE"/>
    <w:rPr>
      <w:sz w:val="16"/>
      <w:szCs w:val="16"/>
    </w:rPr>
  </w:style>
  <w:style w:type="paragraph" w:styleId="Textocomentario">
    <w:name w:val="annotation text"/>
    <w:basedOn w:val="Normal"/>
    <w:link w:val="TextocomentarioCar"/>
    <w:semiHidden/>
    <w:rsid w:val="00EC10EE"/>
    <w:pPr>
      <w:spacing w:after="0" w:line="240" w:lineRule="auto"/>
    </w:pPr>
    <w:rPr>
      <w:rFonts w:ascii="Times New Roman" w:eastAsia="Times New Roman" w:hAnsi="Times New Roman" w:cs="Times New Roman"/>
      <w:sz w:val="20"/>
      <w:szCs w:val="20"/>
      <w:lang w:val="es-AR" w:eastAsia="es-CO"/>
    </w:rPr>
  </w:style>
  <w:style w:type="character" w:customStyle="1" w:styleId="TextocomentarioCar">
    <w:name w:val="Texto comentario Car"/>
    <w:basedOn w:val="Fuentedeprrafopredeter"/>
    <w:link w:val="Textocomentario"/>
    <w:semiHidden/>
    <w:rsid w:val="00EC10EE"/>
    <w:rPr>
      <w:rFonts w:ascii="Times New Roman" w:eastAsia="Times New Roman" w:hAnsi="Times New Roman" w:cs="Times New Roman"/>
      <w:sz w:val="20"/>
      <w:szCs w:val="20"/>
      <w:lang w:val="es-AR" w:eastAsia="es-CO"/>
    </w:rPr>
  </w:style>
  <w:style w:type="paragraph" w:styleId="Textonotapie">
    <w:name w:val="footnote text"/>
    <w:basedOn w:val="Normal"/>
    <w:link w:val="TextonotapieCar"/>
    <w:uiPriority w:val="99"/>
    <w:semiHidden/>
    <w:unhideWhenUsed/>
    <w:rsid w:val="00EC10EE"/>
    <w:pPr>
      <w:spacing w:after="0" w:line="240" w:lineRule="auto"/>
    </w:pPr>
    <w:rPr>
      <w:rFonts w:ascii="Times New Roman" w:eastAsia="Times New Roman" w:hAnsi="Times New Roman" w:cs="Times New Roman"/>
      <w:sz w:val="20"/>
      <w:szCs w:val="20"/>
      <w:lang w:val="es-ES_tradnl" w:eastAsia="es-CO"/>
    </w:rPr>
  </w:style>
  <w:style w:type="character" w:customStyle="1" w:styleId="TextonotapieCar">
    <w:name w:val="Texto nota pie Car"/>
    <w:basedOn w:val="Fuentedeprrafopredeter"/>
    <w:link w:val="Textonotapie"/>
    <w:uiPriority w:val="99"/>
    <w:semiHidden/>
    <w:rsid w:val="00EC10EE"/>
    <w:rPr>
      <w:rFonts w:ascii="Times New Roman" w:eastAsia="Times New Roman" w:hAnsi="Times New Roman" w:cs="Times New Roman"/>
      <w:sz w:val="20"/>
      <w:szCs w:val="20"/>
      <w:lang w:val="es-ES_tradnl" w:eastAsia="es-CO"/>
    </w:rPr>
  </w:style>
  <w:style w:type="character" w:styleId="Refdenotaalpie">
    <w:name w:val="footnote reference"/>
    <w:basedOn w:val="Fuentedeprrafopredeter"/>
    <w:uiPriority w:val="99"/>
    <w:semiHidden/>
    <w:unhideWhenUsed/>
    <w:rsid w:val="00EC10EE"/>
    <w:rPr>
      <w:vertAlign w:val="superscript"/>
    </w:rPr>
  </w:style>
  <w:style w:type="paragraph" w:styleId="Textodeglobo">
    <w:name w:val="Balloon Text"/>
    <w:basedOn w:val="Normal"/>
    <w:link w:val="TextodegloboCar"/>
    <w:uiPriority w:val="99"/>
    <w:semiHidden/>
    <w:unhideWhenUsed/>
    <w:rsid w:val="00EC10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0EE"/>
    <w:rPr>
      <w:rFonts w:ascii="Segoe UI" w:hAnsi="Segoe UI" w:cs="Segoe UI"/>
      <w:sz w:val="18"/>
      <w:szCs w:val="18"/>
    </w:rPr>
  </w:style>
  <w:style w:type="table" w:styleId="Tablaconcuadrcula">
    <w:name w:val="Table Grid"/>
    <w:basedOn w:val="Tablanormal"/>
    <w:uiPriority w:val="39"/>
    <w:rsid w:val="005A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AC64A5"/>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C64A5"/>
    <w:rPr>
      <w:rFonts w:ascii="Times New Roman" w:eastAsia="Times New Roman" w:hAnsi="Times New Roman" w:cs="Times New Roman"/>
      <w:b/>
      <w:bCs/>
      <w:sz w:val="20"/>
      <w:szCs w:val="20"/>
      <w:lang w:val="es-AR"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2.poligran.edu.co/em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u.poligran.edu.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Innovaci%C3%B3n" TargetMode="External"/><Relationship Id="rId2" Type="http://schemas.openxmlformats.org/officeDocument/2006/relationships/hyperlink" Target="http://www.soyentrepreneur.com/crea-una-empresa-innovadora.html" TargetMode="External"/><Relationship Id="rId1" Type="http://schemas.openxmlformats.org/officeDocument/2006/relationships/hyperlink" Target="http://exponent.es/index.php/using-joomla" TargetMode="External"/><Relationship Id="rId5" Type="http://schemas.openxmlformats.org/officeDocument/2006/relationships/hyperlink" Target="http://es.wikipedia.org/wiki/Valor_agregado" TargetMode="External"/><Relationship Id="rId4" Type="http://schemas.openxmlformats.org/officeDocument/2006/relationships/hyperlink" Target="http://www.crecenegocios.com/valor-agreg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9038-4253-47B7-BAC4-78121FEB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3666</Words>
  <Characters>20167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ESPITIA CIFUENTES JOSE MANUEL</dc:creator>
  <cp:keywords/>
  <dc:description/>
  <cp:lastModifiedBy>Investigacion Desarrollo Innovacion</cp:lastModifiedBy>
  <cp:revision>2</cp:revision>
  <dcterms:created xsi:type="dcterms:W3CDTF">2018-03-07T14:29:00Z</dcterms:created>
  <dcterms:modified xsi:type="dcterms:W3CDTF">2018-03-07T14:29:00Z</dcterms:modified>
</cp:coreProperties>
</file>